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E83965" w14:textId="50EE73CC" w:rsidR="00340DF1" w:rsidRPr="003E048C" w:rsidRDefault="00F87069" w:rsidP="00805DD9">
      <w:pPr>
        <w:spacing w:line="280" w:lineRule="exact"/>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896" behindDoc="0" locked="0" layoutInCell="1" allowOverlap="1" wp14:anchorId="0763DB98" wp14:editId="46EF6316">
                <wp:simplePos x="0" y="0"/>
                <wp:positionH relativeFrom="column">
                  <wp:posOffset>3109595</wp:posOffset>
                </wp:positionH>
                <wp:positionV relativeFrom="paragraph">
                  <wp:posOffset>1905</wp:posOffset>
                </wp:positionV>
                <wp:extent cx="428625" cy="15240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1524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CE1C6" id="楕円 2" o:spid="_x0000_s1026" style="position:absolute;left:0;text-align:left;margin-left:244.85pt;margin-top:.15pt;width:33.75pt;height: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" filled="f" strokecolor="black [3213]" strokeweight=".5pt"/>
            </w:pict>
          </mc:Fallback>
        </mc:AlternateContent>
      </w:r>
      <w:r w:rsidR="00D3779D" w:rsidRPr="006118C0">
        <w:rPr>
          <w:rFonts w:ascii="ＭＳ 明朝" w:eastAsia="ＭＳ 明朝" w:hAnsi="ＭＳ 明朝" w:hint="eastAsia"/>
          <w:spacing w:val="36"/>
          <w:kern w:val="0"/>
          <w:sz w:val="22"/>
          <w:fitText w:val="4020" w:id="1794828801"/>
        </w:rPr>
        <w:t>学術</w:t>
      </w:r>
      <w:r w:rsidR="003C7F10" w:rsidRPr="006118C0">
        <w:rPr>
          <w:rFonts w:ascii="ＭＳ 明朝" w:eastAsia="ＭＳ 明朝" w:hAnsi="ＭＳ 明朝" w:hint="eastAsia"/>
          <w:spacing w:val="36"/>
          <w:kern w:val="0"/>
          <w:sz w:val="22"/>
          <w:fitText w:val="4020" w:id="1794828801"/>
        </w:rPr>
        <w:t>指導申込書</w:t>
      </w:r>
      <w:r w:rsidR="001E665E" w:rsidRPr="006118C0">
        <w:rPr>
          <w:rFonts w:ascii="ＭＳ 明朝" w:eastAsia="ＭＳ 明朝" w:hAnsi="ＭＳ 明朝" w:hint="eastAsia"/>
          <w:spacing w:val="36"/>
          <w:kern w:val="0"/>
          <w:sz w:val="22"/>
          <w:fitText w:val="4020" w:id="1794828801"/>
        </w:rPr>
        <w:t>（新規・変更</w:t>
      </w:r>
      <w:r w:rsidR="001E665E" w:rsidRPr="006118C0">
        <w:rPr>
          <w:rFonts w:ascii="ＭＳ 明朝" w:eastAsia="ＭＳ 明朝" w:hAnsi="ＭＳ 明朝" w:hint="eastAsia"/>
          <w:spacing w:val="2"/>
          <w:kern w:val="0"/>
          <w:sz w:val="22"/>
          <w:fitText w:val="4020" w:id="1794828801"/>
        </w:rPr>
        <w:t>）</w:t>
      </w:r>
    </w:p>
    <w:p w14:paraId="5CEED964" w14:textId="4FCB9A62" w:rsidR="00340DF1" w:rsidRDefault="002D170E" w:rsidP="00805DD9">
      <w:pPr>
        <w:spacing w:line="280" w:lineRule="exact"/>
        <w:jc w:val="right"/>
        <w:rPr>
          <w:rFonts w:ascii="ＭＳ 明朝" w:eastAsia="ＭＳ 明朝" w:hAnsi="ＭＳ 明朝"/>
          <w:sz w:val="22"/>
          <w:lang w:eastAsia="zh-CN"/>
        </w:rPr>
      </w:pPr>
      <w:r>
        <w:rPr>
          <w:rFonts w:ascii="ＭＳ 明朝" w:eastAsia="ＭＳ 明朝" w:hAnsi="ＭＳ 明朝" w:hint="eastAsia"/>
          <w:sz w:val="22"/>
        </w:rPr>
        <w:t xml:space="preserve">　　</w:t>
      </w:r>
      <w:r w:rsidR="00340DF1" w:rsidRPr="003E048C">
        <w:rPr>
          <w:rFonts w:ascii="ＭＳ 明朝" w:eastAsia="ＭＳ 明朝" w:hAnsi="ＭＳ 明朝" w:hint="eastAsia"/>
          <w:sz w:val="22"/>
          <w:lang w:eastAsia="zh-CN"/>
        </w:rPr>
        <w:t>年　　月　　日</w:t>
      </w:r>
    </w:p>
    <w:p w14:paraId="5216BB5A" w14:textId="77777777" w:rsidR="00814B52" w:rsidRPr="003E048C" w:rsidRDefault="00814B52" w:rsidP="00805DD9">
      <w:pPr>
        <w:spacing w:line="280" w:lineRule="exact"/>
        <w:jc w:val="right"/>
        <w:rPr>
          <w:rFonts w:ascii="ＭＳ 明朝" w:eastAsia="ＭＳ 明朝" w:hAnsi="ＭＳ 明朝"/>
          <w:sz w:val="22"/>
          <w:lang w:eastAsia="zh-CN"/>
        </w:rPr>
      </w:pPr>
    </w:p>
    <w:p w14:paraId="4D1E465C" w14:textId="77777777" w:rsidR="00340DF1" w:rsidRPr="003E048C" w:rsidRDefault="002316FD" w:rsidP="00805DD9">
      <w:pPr>
        <w:spacing w:line="280" w:lineRule="exact"/>
        <w:rPr>
          <w:rFonts w:ascii="ＭＳ 明朝" w:eastAsia="ＭＳ 明朝" w:hAnsi="ＭＳ 明朝"/>
          <w:sz w:val="22"/>
          <w:lang w:eastAsia="zh-CN"/>
        </w:rPr>
      </w:pPr>
      <w:r>
        <w:rPr>
          <w:rFonts w:ascii="ＭＳ 明朝" w:eastAsia="ＭＳ 明朝" w:hAnsi="ＭＳ 明朝" w:hint="eastAsia"/>
          <w:sz w:val="22"/>
          <w:lang w:eastAsia="zh-CN"/>
        </w:rPr>
        <w:t>国立大学法人</w:t>
      </w:r>
    </w:p>
    <w:p w14:paraId="1D7E0905" w14:textId="6A9D0889" w:rsidR="00340DF1" w:rsidRDefault="00340DF1" w:rsidP="00805DD9">
      <w:pPr>
        <w:spacing w:line="280" w:lineRule="exact"/>
        <w:rPr>
          <w:rFonts w:ascii="ＭＳ 明朝" w:eastAsia="ＭＳ 明朝" w:hAnsi="ＭＳ 明朝"/>
          <w:sz w:val="22"/>
          <w:lang w:eastAsia="zh-CN"/>
        </w:rPr>
      </w:pPr>
      <w:r w:rsidRPr="003E048C">
        <w:rPr>
          <w:rFonts w:ascii="ＭＳ 明朝" w:eastAsia="ＭＳ 明朝" w:hAnsi="ＭＳ 明朝" w:hint="eastAsia"/>
          <w:sz w:val="22"/>
          <w:lang w:eastAsia="zh-CN"/>
        </w:rPr>
        <w:t>奈良先端科学技術大学院大学</w:t>
      </w:r>
      <w:r w:rsidR="00E16F41">
        <w:rPr>
          <w:rFonts w:ascii="ＭＳ 明朝" w:eastAsia="ＭＳ 明朝" w:hAnsi="ＭＳ 明朝" w:hint="eastAsia"/>
          <w:sz w:val="22"/>
          <w:lang w:eastAsia="zh-CN"/>
        </w:rPr>
        <w:t>長</w:t>
      </w:r>
      <w:r w:rsidRPr="003E048C">
        <w:rPr>
          <w:rFonts w:ascii="ＭＳ 明朝" w:eastAsia="ＭＳ 明朝" w:hAnsi="ＭＳ 明朝" w:hint="eastAsia"/>
          <w:sz w:val="22"/>
          <w:lang w:eastAsia="zh-CN"/>
        </w:rPr>
        <w:t xml:space="preserve">　殿</w:t>
      </w:r>
    </w:p>
    <w:p w14:paraId="072CD73E" w14:textId="621F0057" w:rsidR="00814B52" w:rsidRDefault="00814B52" w:rsidP="00805DD9">
      <w:pPr>
        <w:spacing w:line="280" w:lineRule="exact"/>
        <w:rPr>
          <w:rFonts w:ascii="ＭＳ 明朝" w:eastAsia="ＭＳ 明朝" w:hAnsi="ＭＳ 明朝"/>
          <w:sz w:val="22"/>
          <w:lang w:eastAsia="zh-CN"/>
        </w:rPr>
      </w:pPr>
    </w:p>
    <w:p w14:paraId="5A5D0277" w14:textId="22AC6E2C" w:rsidR="002A6589" w:rsidRPr="003E048C" w:rsidRDefault="002A6589" w:rsidP="00805DD9">
      <w:pPr>
        <w:spacing w:line="280" w:lineRule="exact"/>
        <w:ind w:firstLineChars="2000" w:firstLine="4010"/>
        <w:rPr>
          <w:rFonts w:ascii="ＭＳ 明朝" w:eastAsia="ＭＳ 明朝" w:hAnsi="ＭＳ 明朝"/>
          <w:sz w:val="22"/>
        </w:rPr>
      </w:pPr>
      <w:r>
        <w:rPr>
          <w:rFonts w:ascii="ＭＳ 明朝" w:eastAsia="ＭＳ 明朝" w:hAnsi="ＭＳ 明朝" w:hint="eastAsia"/>
          <w:sz w:val="22"/>
        </w:rPr>
        <w:t>申　込　者</w:t>
      </w:r>
    </w:p>
    <w:p w14:paraId="5E4A1181" w14:textId="77777777" w:rsidR="00340DF1" w:rsidRPr="003E048C" w:rsidRDefault="00340DF1" w:rsidP="00805DD9">
      <w:pPr>
        <w:spacing w:line="280" w:lineRule="exact"/>
        <w:rPr>
          <w:rFonts w:ascii="ＭＳ 明朝" w:eastAsia="ＭＳ 明朝" w:hAnsi="ＭＳ 明朝"/>
          <w:sz w:val="22"/>
          <w:u w:val="single"/>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住　　所</w:t>
      </w:r>
      <w:r w:rsidRPr="003E048C">
        <w:rPr>
          <w:rFonts w:ascii="ＭＳ 明朝" w:eastAsia="ＭＳ 明朝" w:hAnsi="ＭＳ 明朝" w:hint="eastAsia"/>
          <w:sz w:val="22"/>
          <w:u w:val="single"/>
        </w:rPr>
        <w:t xml:space="preserve">　　　　　　　　　　　　　　　　　　</w:t>
      </w:r>
    </w:p>
    <w:p w14:paraId="5A8E739A" w14:textId="77777777" w:rsidR="00340DF1" w:rsidRPr="003E048C" w:rsidRDefault="00340DF1" w:rsidP="00805DD9">
      <w:pPr>
        <w:spacing w:line="280" w:lineRule="exact"/>
        <w:rPr>
          <w:rFonts w:ascii="ＭＳ 明朝" w:eastAsia="ＭＳ 明朝" w:hAnsi="ＭＳ 明朝"/>
          <w:sz w:val="22"/>
          <w:lang w:eastAsia="zh-CN"/>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w:t>
      </w:r>
      <w:r w:rsidRPr="003E048C">
        <w:rPr>
          <w:rFonts w:ascii="ＭＳ 明朝" w:eastAsia="ＭＳ 明朝" w:hAnsi="ＭＳ 明朝" w:hint="eastAsia"/>
          <w:sz w:val="22"/>
          <w:lang w:eastAsia="zh-CN"/>
        </w:rPr>
        <w:t>名　　称</w:t>
      </w:r>
      <w:r w:rsidRPr="003E048C">
        <w:rPr>
          <w:rFonts w:ascii="ＭＳ 明朝" w:eastAsia="ＭＳ 明朝" w:hAnsi="ＭＳ 明朝" w:hint="eastAsia"/>
          <w:sz w:val="22"/>
          <w:u w:val="single"/>
          <w:lang w:eastAsia="zh-CN"/>
        </w:rPr>
        <w:t xml:space="preserve">　　　　　　　　　　　　　　　　　　</w:t>
      </w:r>
    </w:p>
    <w:p w14:paraId="25F5D0CF" w14:textId="371C68CC" w:rsidR="00340DF1" w:rsidRPr="003E048C" w:rsidRDefault="00B60154" w:rsidP="00805DD9">
      <w:pPr>
        <w:spacing w:line="280" w:lineRule="exact"/>
        <w:rPr>
          <w:rFonts w:ascii="ＭＳ 明朝" w:eastAsia="ＭＳ 明朝" w:hAnsi="ＭＳ 明朝"/>
          <w:sz w:val="22"/>
        </w:rPr>
      </w:pPr>
      <w:r>
        <w:rPr>
          <w:rFonts w:ascii="ＭＳ 明朝" w:eastAsia="ＭＳ 明朝" w:hAnsi="ＭＳ 明朝" w:hint="eastAsia"/>
          <w:sz w:val="22"/>
          <w:lang w:eastAsia="zh-CN"/>
        </w:rPr>
        <w:t xml:space="preserve">　　　　　　　　　　　　　　　　</w:t>
      </w:r>
      <w:r w:rsidR="00C4239E">
        <w:rPr>
          <w:rFonts w:ascii="ＭＳ 明朝" w:eastAsia="ＭＳ 明朝" w:hAnsi="ＭＳ 明朝" w:hint="eastAsia"/>
          <w:sz w:val="22"/>
          <w:lang w:eastAsia="zh-CN"/>
        </w:rPr>
        <w:t xml:space="preserve">　　　　　</w:t>
      </w:r>
      <w:r>
        <w:rPr>
          <w:rFonts w:ascii="ＭＳ 明朝" w:eastAsia="ＭＳ 明朝" w:hAnsi="ＭＳ 明朝" w:hint="eastAsia"/>
          <w:sz w:val="22"/>
        </w:rPr>
        <w:t>役職・</w:t>
      </w:r>
      <w:r w:rsidR="00340DF1" w:rsidRPr="003E048C">
        <w:rPr>
          <w:rFonts w:ascii="ＭＳ 明朝" w:eastAsia="ＭＳ 明朝" w:hAnsi="ＭＳ 明朝" w:hint="eastAsia"/>
          <w:sz w:val="22"/>
        </w:rPr>
        <w:t>代表者名</w:t>
      </w:r>
      <w:r w:rsidR="00340DF1" w:rsidRPr="003E048C">
        <w:rPr>
          <w:rFonts w:ascii="ＭＳ 明朝" w:eastAsia="ＭＳ 明朝" w:hAnsi="ＭＳ 明朝" w:hint="eastAsia"/>
          <w:sz w:val="22"/>
          <w:u w:val="single"/>
        </w:rPr>
        <w:t xml:space="preserve">　　　　　　　　　　　　　</w:t>
      </w:r>
      <w:r w:rsidR="00694A20">
        <w:rPr>
          <w:rFonts w:ascii="ＭＳ 明朝" w:eastAsia="ＭＳ 明朝" w:hAnsi="ＭＳ 明朝" w:hint="eastAsia"/>
          <w:sz w:val="22"/>
          <w:u w:val="single"/>
        </w:rPr>
        <w:t xml:space="preserve">　　</w:t>
      </w:r>
      <w:r w:rsidR="00340DF1" w:rsidRPr="003E048C">
        <w:rPr>
          <w:rFonts w:ascii="ＭＳ 明朝" w:eastAsia="ＭＳ 明朝" w:hAnsi="ＭＳ 明朝" w:hint="eastAsia"/>
          <w:sz w:val="22"/>
          <w:u w:val="single"/>
        </w:rPr>
        <w:t xml:space="preserve">　　㊞</w:t>
      </w:r>
    </w:p>
    <w:p w14:paraId="62586452" w14:textId="77777777" w:rsidR="00340DF1" w:rsidRPr="003E048C" w:rsidRDefault="00340DF1" w:rsidP="00805DD9">
      <w:pPr>
        <w:spacing w:line="280" w:lineRule="exact"/>
        <w:rPr>
          <w:rFonts w:ascii="ＭＳ 明朝" w:eastAsia="ＭＳ 明朝" w:hAnsi="ＭＳ 明朝"/>
          <w:sz w:val="22"/>
        </w:rPr>
      </w:pPr>
    </w:p>
    <w:p w14:paraId="740D96CC" w14:textId="19FE036C" w:rsidR="00340DF1" w:rsidRDefault="007226E6"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国立大学法人奈良先端科学技術大学院大学学術指導</w:t>
      </w:r>
      <w:r w:rsidR="00967777">
        <w:rPr>
          <w:rFonts w:ascii="ＭＳ 明朝" w:eastAsia="ＭＳ 明朝" w:hAnsi="ＭＳ 明朝" w:hint="eastAsia"/>
          <w:sz w:val="22"/>
        </w:rPr>
        <w:t>取扱</w:t>
      </w:r>
      <w:r w:rsidR="00DC4070">
        <w:rPr>
          <w:rFonts w:ascii="ＭＳ 明朝" w:eastAsia="ＭＳ 明朝" w:hAnsi="ＭＳ 明朝" w:hint="eastAsia"/>
          <w:sz w:val="22"/>
        </w:rPr>
        <w:t>規程</w:t>
      </w:r>
      <w:r>
        <w:rPr>
          <w:rFonts w:ascii="ＭＳ 明朝" w:eastAsia="ＭＳ 明朝" w:hAnsi="ＭＳ 明朝" w:hint="eastAsia"/>
          <w:sz w:val="22"/>
        </w:rPr>
        <w:t>及び</w:t>
      </w:r>
      <w:r w:rsidR="004505EF">
        <w:rPr>
          <w:rFonts w:ascii="ＭＳ 明朝" w:eastAsia="ＭＳ 明朝" w:hAnsi="ＭＳ 明朝" w:hint="eastAsia"/>
          <w:sz w:val="22"/>
        </w:rPr>
        <w:t>裏面に記載の実施条件を承諾の上、</w:t>
      </w:r>
      <w:r w:rsidR="00D3779D">
        <w:rPr>
          <w:rFonts w:ascii="ＭＳ 明朝" w:eastAsia="ＭＳ 明朝" w:hAnsi="ＭＳ 明朝" w:hint="eastAsia"/>
          <w:sz w:val="22"/>
        </w:rPr>
        <w:t>下記のとおり学術</w:t>
      </w:r>
      <w:r w:rsidR="003C7F10">
        <w:rPr>
          <w:rFonts w:ascii="ＭＳ 明朝" w:eastAsia="ＭＳ 明朝" w:hAnsi="ＭＳ 明朝" w:hint="eastAsia"/>
          <w:sz w:val="22"/>
        </w:rPr>
        <w:t>指導</w:t>
      </w:r>
      <w:r w:rsidR="00340DF1" w:rsidRPr="003E048C">
        <w:rPr>
          <w:rFonts w:ascii="ＭＳ 明朝" w:eastAsia="ＭＳ 明朝" w:hAnsi="ＭＳ 明朝" w:hint="eastAsia"/>
          <w:sz w:val="22"/>
        </w:rPr>
        <w:t>を申し込みます。</w:t>
      </w:r>
    </w:p>
    <w:p w14:paraId="485EF75C" w14:textId="6D8E4DDC" w:rsidR="00814B52" w:rsidRDefault="00F822DA"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なお、本申込</w:t>
      </w:r>
      <w:r w:rsidR="002316FD">
        <w:rPr>
          <w:rFonts w:ascii="ＭＳ 明朝" w:eastAsia="ＭＳ 明朝" w:hAnsi="ＭＳ 明朝" w:hint="eastAsia"/>
          <w:sz w:val="22"/>
        </w:rPr>
        <w:t>に</w:t>
      </w:r>
      <w:r w:rsidR="003A0832">
        <w:rPr>
          <w:rFonts w:ascii="ＭＳ 明朝" w:eastAsia="ＭＳ 明朝" w:hAnsi="ＭＳ 明朝" w:hint="eastAsia"/>
          <w:sz w:val="22"/>
        </w:rPr>
        <w:t>ついては</w:t>
      </w:r>
      <w:r w:rsidR="003C7F10">
        <w:rPr>
          <w:rFonts w:ascii="ＭＳ 明朝" w:eastAsia="ＭＳ 明朝" w:hAnsi="ＭＳ 明朝" w:hint="eastAsia"/>
          <w:sz w:val="22"/>
        </w:rPr>
        <w:t>、希望する指導</w:t>
      </w:r>
      <w:r w:rsidR="002316FD">
        <w:rPr>
          <w:rFonts w:ascii="ＭＳ 明朝" w:eastAsia="ＭＳ 明朝" w:hAnsi="ＭＳ 明朝" w:hint="eastAsia"/>
          <w:sz w:val="22"/>
        </w:rPr>
        <w:t>担当者との間で</w:t>
      </w:r>
      <w:r w:rsidR="003A0832">
        <w:rPr>
          <w:rFonts w:ascii="ＭＳ 明朝" w:eastAsia="ＭＳ 明朝" w:hAnsi="ＭＳ 明朝" w:hint="eastAsia"/>
          <w:sz w:val="22"/>
        </w:rPr>
        <w:t>事前に</w:t>
      </w:r>
      <w:r w:rsidR="002316FD">
        <w:rPr>
          <w:rFonts w:ascii="ＭＳ 明朝" w:eastAsia="ＭＳ 明朝" w:hAnsi="ＭＳ 明朝" w:hint="eastAsia"/>
          <w:sz w:val="22"/>
        </w:rPr>
        <w:t>協議済みであることを申し添えます。</w:t>
      </w:r>
    </w:p>
    <w:p w14:paraId="7E4469F2" w14:textId="77777777" w:rsidR="00D86AF4" w:rsidRPr="007F0476" w:rsidRDefault="00D86AF4" w:rsidP="00805DD9">
      <w:pPr>
        <w:spacing w:line="280" w:lineRule="exact"/>
      </w:pPr>
    </w:p>
    <w:p w14:paraId="21A16DD7" w14:textId="4F84FFDC" w:rsidR="00814B52" w:rsidRDefault="00340DF1" w:rsidP="00805DD9">
      <w:pPr>
        <w:pStyle w:val="a3"/>
        <w:spacing w:line="280" w:lineRule="exact"/>
        <w:rPr>
          <w:rFonts w:ascii="ＭＳ 明朝" w:eastAsia="ＭＳ 明朝" w:hAnsi="ＭＳ 明朝"/>
          <w:sz w:val="22"/>
        </w:rPr>
      </w:pPr>
      <w:r w:rsidRPr="003E048C">
        <w:rPr>
          <w:rFonts w:ascii="ＭＳ 明朝" w:eastAsia="ＭＳ 明朝" w:hAnsi="ＭＳ 明朝" w:hint="eastAsia"/>
          <w:sz w:val="22"/>
        </w:rPr>
        <w:t>記</w:t>
      </w:r>
    </w:p>
    <w:p w14:paraId="48FF8D93" w14:textId="77777777" w:rsidR="007F0476" w:rsidRPr="007F0476" w:rsidRDefault="007F0476" w:rsidP="00805DD9">
      <w:pPr>
        <w:spacing w:line="280" w:lineRule="exact"/>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6837"/>
      </w:tblGrid>
      <w:tr w:rsidR="00340DF1" w:rsidRPr="003E048C" w14:paraId="3153D2D8" w14:textId="77777777" w:rsidTr="003C7F10">
        <w:trPr>
          <w:trHeight w:val="564"/>
        </w:trPr>
        <w:tc>
          <w:tcPr>
            <w:tcW w:w="2547" w:type="dxa"/>
            <w:vAlign w:val="center"/>
          </w:tcPr>
          <w:p w14:paraId="0EE70A49" w14:textId="1B59862F" w:rsidR="00340DF1" w:rsidRPr="004C4DD7" w:rsidRDefault="00340DF1" w:rsidP="00EF32CB">
            <w:pPr>
              <w:rPr>
                <w:rFonts w:ascii="ＭＳ 明朝" w:eastAsia="ＭＳ 明朝" w:hAnsi="ＭＳ 明朝"/>
                <w:sz w:val="21"/>
              </w:rPr>
            </w:pPr>
            <w:r w:rsidRPr="004C4DD7">
              <w:rPr>
                <w:rFonts w:ascii="ＭＳ 明朝" w:eastAsia="ＭＳ 明朝" w:hAnsi="ＭＳ 明朝" w:hint="eastAsia"/>
                <w:sz w:val="21"/>
              </w:rPr>
              <w:t xml:space="preserve">１　</w:t>
            </w:r>
            <w:r w:rsidR="00EF32CB" w:rsidRPr="003C7F10">
              <w:rPr>
                <w:rFonts w:ascii="ＭＳ 明朝" w:eastAsia="ＭＳ 明朝" w:hAnsi="ＭＳ 明朝" w:hint="eastAsia"/>
                <w:spacing w:val="114"/>
                <w:kern w:val="0"/>
                <w:sz w:val="21"/>
                <w:fitText w:val="1528" w:id="1726647556"/>
              </w:rPr>
              <w:t>指導題</w:t>
            </w:r>
            <w:r w:rsidR="00EF32CB" w:rsidRPr="003C7F10">
              <w:rPr>
                <w:rFonts w:ascii="ＭＳ 明朝" w:eastAsia="ＭＳ 明朝" w:hAnsi="ＭＳ 明朝" w:hint="eastAsia"/>
                <w:spacing w:val="2"/>
                <w:kern w:val="0"/>
                <w:sz w:val="21"/>
                <w:fitText w:val="1528" w:id="1726647556"/>
              </w:rPr>
              <w:t>目</w:t>
            </w:r>
          </w:p>
        </w:tc>
        <w:tc>
          <w:tcPr>
            <w:tcW w:w="6837" w:type="dxa"/>
            <w:vAlign w:val="center"/>
          </w:tcPr>
          <w:p w14:paraId="508249BE" w14:textId="77777777" w:rsidR="00340DF1" w:rsidRPr="00A33CE9" w:rsidRDefault="00340DF1">
            <w:pPr>
              <w:rPr>
                <w:rFonts w:ascii="ＭＳ 明朝" w:eastAsia="ＭＳ 明朝" w:hAnsi="ＭＳ 明朝"/>
                <w:sz w:val="21"/>
                <w:szCs w:val="21"/>
              </w:rPr>
            </w:pPr>
          </w:p>
        </w:tc>
      </w:tr>
      <w:tr w:rsidR="00E011A5" w:rsidRPr="003E048C" w14:paraId="59834986" w14:textId="77777777" w:rsidTr="003C7F10">
        <w:trPr>
          <w:trHeight w:val="1094"/>
        </w:trPr>
        <w:tc>
          <w:tcPr>
            <w:tcW w:w="2547" w:type="dxa"/>
            <w:vAlign w:val="center"/>
          </w:tcPr>
          <w:p w14:paraId="77CC739E" w14:textId="547D684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２　</w:t>
            </w:r>
            <w:r w:rsidR="00EF32CB" w:rsidRPr="003C7F10">
              <w:rPr>
                <w:rFonts w:ascii="ＭＳ 明朝" w:eastAsia="ＭＳ 明朝" w:hAnsi="ＭＳ 明朝" w:hint="eastAsia"/>
                <w:spacing w:val="114"/>
                <w:kern w:val="0"/>
                <w:sz w:val="21"/>
                <w:fitText w:val="1528" w:id="1726647555"/>
              </w:rPr>
              <w:t>指導目</w:t>
            </w:r>
            <w:r w:rsidR="00EF32CB" w:rsidRPr="003C7F10">
              <w:rPr>
                <w:rFonts w:ascii="ＭＳ 明朝" w:eastAsia="ＭＳ 明朝" w:hAnsi="ＭＳ 明朝" w:hint="eastAsia"/>
                <w:spacing w:val="2"/>
                <w:kern w:val="0"/>
                <w:sz w:val="21"/>
                <w:fitText w:val="1528" w:id="1726647555"/>
              </w:rPr>
              <w:t>的</w:t>
            </w:r>
          </w:p>
          <w:p w14:paraId="797C7BB7" w14:textId="7777777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　　</w:t>
            </w:r>
            <w:r w:rsidRPr="004C4DD7">
              <w:rPr>
                <w:rFonts w:ascii="ＭＳ 明朝" w:eastAsia="ＭＳ 明朝" w:hAnsi="ＭＳ 明朝"/>
                <w:sz w:val="21"/>
              </w:rPr>
              <w:fldChar w:fldCharType="begin"/>
            </w:r>
            <w:r w:rsidRPr="004C4DD7">
              <w:rPr>
                <w:rFonts w:ascii="ＭＳ 明朝" w:eastAsia="ＭＳ 明朝" w:hAnsi="ＭＳ 明朝"/>
                <w:sz w:val="21"/>
              </w:rPr>
              <w:instrText xml:space="preserve"> eq \o\ad(</w:instrText>
            </w:r>
            <w:r w:rsidRPr="004C4DD7">
              <w:rPr>
                <w:rFonts w:ascii="ＭＳ 明朝" w:eastAsia="ＭＳ 明朝" w:hAnsi="ＭＳ 明朝" w:hint="eastAsia"/>
                <w:sz w:val="21"/>
              </w:rPr>
              <w:instrText>及び内容</w:instrText>
            </w:r>
            <w:r w:rsidRPr="004C4DD7">
              <w:rPr>
                <w:rFonts w:ascii="ＭＳ 明朝" w:eastAsia="ＭＳ 明朝" w:hAnsi="ＭＳ 明朝"/>
                <w:sz w:val="21"/>
              </w:rPr>
              <w:instrText>,</w:instrText>
            </w:r>
            <w:r w:rsidRPr="004C4DD7">
              <w:rPr>
                <w:rFonts w:ascii="ＭＳ 明朝" w:eastAsia="ＭＳ 明朝" w:hAnsi="ＭＳ 明朝" w:hint="eastAsia"/>
                <w:sz w:val="21"/>
              </w:rPr>
              <w:instrText xml:space="preserve">　　　　　　　　</w:instrText>
            </w:r>
            <w:r w:rsidRPr="004C4DD7">
              <w:rPr>
                <w:rFonts w:ascii="ＭＳ 明朝" w:eastAsia="ＭＳ 明朝" w:hAnsi="ＭＳ 明朝"/>
                <w:sz w:val="21"/>
              </w:rPr>
              <w:instrText>)</w:instrText>
            </w:r>
            <w:r w:rsidRPr="004C4DD7">
              <w:rPr>
                <w:rFonts w:ascii="ＭＳ 明朝" w:eastAsia="ＭＳ 明朝" w:hAnsi="ＭＳ 明朝"/>
                <w:sz w:val="21"/>
              </w:rPr>
              <w:fldChar w:fldCharType="end"/>
            </w:r>
          </w:p>
        </w:tc>
        <w:tc>
          <w:tcPr>
            <w:tcW w:w="6837" w:type="dxa"/>
            <w:vAlign w:val="center"/>
          </w:tcPr>
          <w:p w14:paraId="07AED739" w14:textId="2744F9BF" w:rsidR="00E011A5" w:rsidRPr="00A33CE9" w:rsidRDefault="00E011A5" w:rsidP="00EF32CB">
            <w:pPr>
              <w:rPr>
                <w:rFonts w:ascii="ＭＳ 明朝" w:eastAsia="ＭＳ 明朝" w:hAnsi="ＭＳ 明朝"/>
                <w:sz w:val="21"/>
                <w:szCs w:val="21"/>
              </w:rPr>
            </w:pPr>
          </w:p>
        </w:tc>
      </w:tr>
      <w:tr w:rsidR="001A1214" w:rsidRPr="001A1214" w14:paraId="4E63D563" w14:textId="77777777" w:rsidTr="003C7F10">
        <w:trPr>
          <w:trHeight w:val="424"/>
        </w:trPr>
        <w:tc>
          <w:tcPr>
            <w:tcW w:w="2547" w:type="dxa"/>
            <w:vAlign w:val="center"/>
          </w:tcPr>
          <w:p w14:paraId="3B6D3BB9" w14:textId="7AF4EBBB" w:rsidR="00E011A5" w:rsidRPr="001A1214" w:rsidRDefault="00EF32CB" w:rsidP="00EF32CB">
            <w:pPr>
              <w:rPr>
                <w:rFonts w:ascii="ＭＳ 明朝" w:eastAsia="ＭＳ 明朝" w:hAnsi="ＭＳ 明朝"/>
                <w:sz w:val="21"/>
                <w:szCs w:val="21"/>
              </w:rPr>
            </w:pPr>
            <w:r>
              <w:rPr>
                <w:rFonts w:ascii="ＭＳ 明朝" w:eastAsia="ＭＳ 明朝" w:hAnsi="ＭＳ 明朝" w:hint="eastAsia"/>
                <w:sz w:val="21"/>
                <w:szCs w:val="21"/>
              </w:rPr>
              <w:t>３</w:t>
            </w:r>
            <w:r w:rsidR="00E011A5" w:rsidRPr="001A1214">
              <w:rPr>
                <w:rFonts w:ascii="ＭＳ 明朝" w:eastAsia="ＭＳ 明朝" w:hAnsi="ＭＳ 明朝" w:hint="eastAsia"/>
                <w:sz w:val="21"/>
                <w:szCs w:val="21"/>
              </w:rPr>
              <w:t xml:space="preserve">　</w:t>
            </w:r>
            <w:r w:rsidRPr="003C7F10">
              <w:rPr>
                <w:rFonts w:ascii="ＭＳ 明朝" w:eastAsia="ＭＳ 明朝" w:hAnsi="ＭＳ 明朝" w:hint="eastAsia"/>
                <w:spacing w:val="114"/>
                <w:kern w:val="0"/>
                <w:sz w:val="21"/>
                <w:szCs w:val="21"/>
                <w:fitText w:val="1528" w:id="1726647553"/>
              </w:rPr>
              <w:t>指導期</w:t>
            </w:r>
            <w:r w:rsidRPr="003C7F10">
              <w:rPr>
                <w:rFonts w:ascii="ＭＳ 明朝" w:eastAsia="ＭＳ 明朝" w:hAnsi="ＭＳ 明朝" w:hint="eastAsia"/>
                <w:spacing w:val="2"/>
                <w:kern w:val="0"/>
                <w:sz w:val="21"/>
                <w:szCs w:val="21"/>
                <w:fitText w:val="1528" w:id="1726647553"/>
              </w:rPr>
              <w:t>間</w:t>
            </w:r>
          </w:p>
        </w:tc>
        <w:tc>
          <w:tcPr>
            <w:tcW w:w="6837" w:type="dxa"/>
            <w:vAlign w:val="center"/>
          </w:tcPr>
          <w:p w14:paraId="7619BE70" w14:textId="692508CA" w:rsidR="00E011A5" w:rsidRDefault="002501F7" w:rsidP="00E26ED2">
            <w:pPr>
              <w:jc w:val="center"/>
              <w:rPr>
                <w:rFonts w:ascii="ＭＳ 明朝" w:eastAsia="ＭＳ 明朝" w:hAnsi="ＭＳ 明朝"/>
                <w:sz w:val="21"/>
                <w:szCs w:val="21"/>
              </w:rPr>
            </w:pPr>
            <w:r>
              <w:rPr>
                <w:rFonts w:ascii="ＭＳ 明朝" w:eastAsia="ＭＳ 明朝" w:hAnsi="ＭＳ 明朝" w:hint="eastAsia"/>
                <w:sz w:val="21"/>
                <w:szCs w:val="21"/>
              </w:rPr>
              <w:t>指導料の納付</w:t>
            </w:r>
            <w:r w:rsidR="00E26ED2" w:rsidRPr="00A33CE9">
              <w:rPr>
                <w:rFonts w:ascii="ＭＳ 明朝" w:eastAsia="ＭＳ 明朝" w:hAnsi="ＭＳ 明朝" w:hint="eastAsia"/>
                <w:sz w:val="21"/>
                <w:szCs w:val="21"/>
              </w:rPr>
              <w:t>日から</w:t>
            </w:r>
            <w:r w:rsidR="004B48AA">
              <w:rPr>
                <w:rFonts w:ascii="ＭＳ 明朝" w:eastAsia="ＭＳ 明朝" w:hAnsi="ＭＳ 明朝" w:hint="eastAsia"/>
                <w:sz w:val="21"/>
                <w:szCs w:val="21"/>
              </w:rPr>
              <w:t xml:space="preserve">　　</w:t>
            </w:r>
            <w:r w:rsidR="00E26ED2" w:rsidRPr="00A33CE9">
              <w:rPr>
                <w:rFonts w:ascii="ＭＳ 明朝" w:eastAsia="ＭＳ 明朝" w:hAnsi="ＭＳ 明朝" w:hint="eastAsia"/>
                <w:sz w:val="21"/>
                <w:szCs w:val="21"/>
              </w:rPr>
              <w:t xml:space="preserve">　　年　　月　　日まで</w:t>
            </w:r>
          </w:p>
          <w:p w14:paraId="6898F109" w14:textId="4D7D5822" w:rsidR="00EF32CB" w:rsidRPr="00A33CE9" w:rsidRDefault="00EF32CB" w:rsidP="00E26ED2">
            <w:pPr>
              <w:jc w:val="center"/>
              <w:rPr>
                <w:rFonts w:ascii="ＭＳ 明朝" w:eastAsia="ＭＳ 明朝" w:hAnsi="ＭＳ 明朝"/>
                <w:sz w:val="21"/>
                <w:szCs w:val="21"/>
              </w:rPr>
            </w:pPr>
            <w:r>
              <w:rPr>
                <w:rFonts w:ascii="ＭＳ 明朝" w:eastAsia="ＭＳ 明朝" w:hAnsi="ＭＳ 明朝" w:hint="eastAsia"/>
                <w:sz w:val="21"/>
                <w:szCs w:val="21"/>
              </w:rPr>
              <w:t>（総時間数　　　時間まで）</w:t>
            </w:r>
          </w:p>
        </w:tc>
      </w:tr>
      <w:tr w:rsidR="001A1214" w:rsidRPr="001A1214" w14:paraId="1BF2D5BC" w14:textId="77777777" w:rsidTr="003C7F10">
        <w:trPr>
          <w:trHeight w:val="553"/>
        </w:trPr>
        <w:tc>
          <w:tcPr>
            <w:tcW w:w="2547" w:type="dxa"/>
            <w:vAlign w:val="center"/>
          </w:tcPr>
          <w:p w14:paraId="66FE1F1D" w14:textId="42ED697D" w:rsidR="004C4DD7" w:rsidRPr="001A1214" w:rsidRDefault="00EF32CB">
            <w:pPr>
              <w:rPr>
                <w:rFonts w:ascii="ＭＳ 明朝" w:eastAsia="ＭＳ 明朝" w:hAnsi="ＭＳ 明朝"/>
                <w:sz w:val="21"/>
              </w:rPr>
            </w:pPr>
            <w:r>
              <w:rPr>
                <w:rFonts w:ascii="ＭＳ 明朝" w:eastAsia="ＭＳ 明朝" w:hAnsi="ＭＳ 明朝" w:hint="eastAsia"/>
                <w:sz w:val="21"/>
              </w:rPr>
              <w:t>４</w:t>
            </w:r>
            <w:r w:rsidR="004C4DD7" w:rsidRPr="001A1214">
              <w:rPr>
                <w:rFonts w:ascii="ＭＳ 明朝" w:eastAsia="ＭＳ 明朝" w:hAnsi="ＭＳ 明朝" w:hint="eastAsia"/>
                <w:sz w:val="21"/>
              </w:rPr>
              <w:t xml:space="preserve">　</w:t>
            </w:r>
            <w:r w:rsidRPr="003C7F10">
              <w:rPr>
                <w:rFonts w:ascii="ＭＳ 明朝" w:eastAsia="ＭＳ 明朝" w:hAnsi="ＭＳ 明朝" w:hint="eastAsia"/>
                <w:spacing w:val="27"/>
                <w:kern w:val="0"/>
                <w:sz w:val="21"/>
                <w:fitText w:val="1528" w:id="1726647554"/>
              </w:rPr>
              <w:t>指導実施場</w:t>
            </w:r>
            <w:r w:rsidRPr="003C7F10">
              <w:rPr>
                <w:rFonts w:ascii="ＭＳ 明朝" w:eastAsia="ＭＳ 明朝" w:hAnsi="ＭＳ 明朝" w:hint="eastAsia"/>
                <w:spacing w:val="-1"/>
                <w:kern w:val="0"/>
                <w:sz w:val="21"/>
                <w:fitText w:val="1528" w:id="1726647554"/>
              </w:rPr>
              <w:t>所</w:t>
            </w:r>
          </w:p>
        </w:tc>
        <w:tc>
          <w:tcPr>
            <w:tcW w:w="6837" w:type="dxa"/>
            <w:vAlign w:val="center"/>
          </w:tcPr>
          <w:p w14:paraId="3DFC87CF" w14:textId="77777777" w:rsidR="004C4DD7" w:rsidRPr="00A33CE9" w:rsidRDefault="004C4DD7">
            <w:pPr>
              <w:rPr>
                <w:rFonts w:ascii="ＭＳ 明朝" w:eastAsia="ＭＳ 明朝" w:hAnsi="ＭＳ 明朝"/>
                <w:sz w:val="21"/>
                <w:szCs w:val="21"/>
              </w:rPr>
            </w:pPr>
          </w:p>
        </w:tc>
      </w:tr>
      <w:tr w:rsidR="00EF32CB" w:rsidRPr="001A1214" w14:paraId="5FCB69DD" w14:textId="77777777" w:rsidTr="003C7F10">
        <w:trPr>
          <w:cantSplit/>
          <w:trHeight w:val="431"/>
        </w:trPr>
        <w:tc>
          <w:tcPr>
            <w:tcW w:w="2547" w:type="dxa"/>
            <w:vAlign w:val="center"/>
          </w:tcPr>
          <w:p w14:paraId="4DFE565A" w14:textId="4B958DC8" w:rsidR="00EF32CB" w:rsidRPr="00EF32CB" w:rsidRDefault="00EF32CB" w:rsidP="00A82237">
            <w:pPr>
              <w:ind w:left="381" w:hangingChars="200" w:hanging="381"/>
              <w:rPr>
                <w:rFonts w:ascii="ＭＳ 明朝" w:eastAsia="ＭＳ 明朝" w:hAnsi="ＭＳ 明朝"/>
                <w:sz w:val="21"/>
                <w:szCs w:val="21"/>
              </w:rPr>
            </w:pPr>
            <w:r>
              <w:rPr>
                <w:rFonts w:ascii="ＭＳ 明朝" w:eastAsia="ＭＳ 明朝" w:hAnsi="ＭＳ 明朝" w:hint="eastAsia"/>
                <w:sz w:val="21"/>
                <w:szCs w:val="21"/>
              </w:rPr>
              <w:t>５</w:t>
            </w:r>
            <w:r w:rsidRPr="00EF32CB">
              <w:rPr>
                <w:rFonts w:ascii="ＭＳ 明朝" w:eastAsia="ＭＳ 明朝" w:hAnsi="ＭＳ 明朝" w:hint="eastAsia"/>
                <w:sz w:val="21"/>
                <w:szCs w:val="21"/>
              </w:rPr>
              <w:t xml:space="preserve">　指導料（消費税及び地方消費税額を含む）　</w:t>
            </w:r>
          </w:p>
        </w:tc>
        <w:tc>
          <w:tcPr>
            <w:tcW w:w="6837" w:type="dxa"/>
            <w:vAlign w:val="center"/>
          </w:tcPr>
          <w:p w14:paraId="0938B6D9" w14:textId="33FAD6DF" w:rsidR="00EF32CB" w:rsidRPr="00EF32CB" w:rsidRDefault="00EF32CB" w:rsidP="003D2BA9">
            <w:pPr>
              <w:pStyle w:val="a3"/>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EF32CB">
              <w:rPr>
                <w:rFonts w:ascii="ＭＳ 明朝" w:eastAsia="ＭＳ 明朝" w:hAnsi="ＭＳ 明朝" w:hint="eastAsia"/>
                <w:sz w:val="21"/>
                <w:szCs w:val="21"/>
              </w:rPr>
              <w:t>円</w:t>
            </w:r>
          </w:p>
        </w:tc>
      </w:tr>
      <w:tr w:rsidR="001A1214" w:rsidRPr="001A1214" w14:paraId="2127E687" w14:textId="77777777" w:rsidTr="003C7F10">
        <w:trPr>
          <w:trHeight w:val="653"/>
        </w:trPr>
        <w:tc>
          <w:tcPr>
            <w:tcW w:w="2547" w:type="dxa"/>
            <w:vAlign w:val="center"/>
          </w:tcPr>
          <w:p w14:paraId="64B46193" w14:textId="25CDD0D1" w:rsidR="004C4DD7" w:rsidRPr="001A1214" w:rsidRDefault="00EF32CB">
            <w:pPr>
              <w:rPr>
                <w:rFonts w:ascii="ＭＳ 明朝" w:eastAsia="ＭＳ 明朝" w:hAnsi="ＭＳ 明朝"/>
                <w:sz w:val="21"/>
              </w:rPr>
            </w:pPr>
            <w:r>
              <w:rPr>
                <w:rFonts w:ascii="ＭＳ 明朝" w:eastAsia="ＭＳ 明朝" w:hAnsi="ＭＳ 明朝" w:hint="eastAsia"/>
                <w:sz w:val="21"/>
              </w:rPr>
              <w:t>６</w:t>
            </w:r>
            <w:r w:rsidR="004C4DD7" w:rsidRPr="001A1214">
              <w:rPr>
                <w:rFonts w:ascii="ＭＳ 明朝" w:eastAsia="ＭＳ 明朝" w:hAnsi="ＭＳ 明朝" w:hint="eastAsia"/>
                <w:sz w:val="21"/>
              </w:rPr>
              <w:t xml:space="preserve">　希望する</w:t>
            </w:r>
            <w:r>
              <w:rPr>
                <w:rFonts w:ascii="ＭＳ 明朝" w:eastAsia="ＭＳ 明朝" w:hAnsi="ＭＳ 明朝" w:hint="eastAsia"/>
                <w:sz w:val="21"/>
              </w:rPr>
              <w:t>指導</w:t>
            </w:r>
            <w:r w:rsidR="004C4DD7" w:rsidRPr="001A1214">
              <w:rPr>
                <w:rFonts w:ascii="ＭＳ 明朝" w:eastAsia="ＭＳ 明朝" w:hAnsi="ＭＳ 明朝" w:hint="eastAsia"/>
                <w:sz w:val="21"/>
              </w:rPr>
              <w:t xml:space="preserve">担当者　　　</w:t>
            </w:r>
          </w:p>
          <w:p w14:paraId="77102CB3" w14:textId="6FD6BF6E" w:rsidR="004C4DD7" w:rsidRPr="001A1214" w:rsidRDefault="004C4DD7" w:rsidP="004E374E">
            <w:pPr>
              <w:rPr>
                <w:rFonts w:ascii="ＭＳ 明朝" w:eastAsia="ＭＳ 明朝" w:hAnsi="ＭＳ 明朝"/>
                <w:sz w:val="21"/>
              </w:rPr>
            </w:pPr>
            <w:r w:rsidRPr="001A1214">
              <w:rPr>
                <w:rFonts w:ascii="ＭＳ 明朝" w:eastAsia="ＭＳ 明朝" w:hAnsi="ＭＳ 明朝" w:hint="eastAsia"/>
                <w:sz w:val="21"/>
              </w:rPr>
              <w:t xml:space="preserve">　（</w:t>
            </w:r>
            <w:r w:rsidR="004E374E" w:rsidRPr="001A1214">
              <w:rPr>
                <w:rFonts w:ascii="ＭＳ 明朝" w:eastAsia="ＭＳ 明朝" w:hAnsi="ＭＳ 明朝" w:hint="eastAsia"/>
                <w:sz w:val="21"/>
              </w:rPr>
              <w:t>所属・職</w:t>
            </w:r>
            <w:r w:rsidR="004E374E">
              <w:rPr>
                <w:rFonts w:ascii="ＭＳ 明朝" w:eastAsia="ＭＳ 明朝" w:hAnsi="ＭＳ 明朝" w:hint="eastAsia"/>
                <w:sz w:val="21"/>
              </w:rPr>
              <w:t>・</w:t>
            </w:r>
            <w:r w:rsidR="00C93C35" w:rsidRPr="001A1214">
              <w:rPr>
                <w:rFonts w:ascii="ＭＳ 明朝" w:eastAsia="ＭＳ 明朝" w:hAnsi="ＭＳ 明朝" w:hint="eastAsia"/>
                <w:sz w:val="21"/>
              </w:rPr>
              <w:t>氏名</w:t>
            </w:r>
            <w:r w:rsidRPr="001A1214">
              <w:rPr>
                <w:rFonts w:ascii="ＭＳ 明朝" w:eastAsia="ＭＳ 明朝" w:hAnsi="ＭＳ 明朝" w:hint="eastAsia"/>
                <w:sz w:val="21"/>
              </w:rPr>
              <w:t>）</w:t>
            </w:r>
          </w:p>
        </w:tc>
        <w:tc>
          <w:tcPr>
            <w:tcW w:w="6837" w:type="dxa"/>
            <w:vAlign w:val="center"/>
          </w:tcPr>
          <w:p w14:paraId="428FC93C" w14:textId="77777777" w:rsidR="004C4DD7" w:rsidRPr="00A33CE9" w:rsidRDefault="004C4DD7">
            <w:pPr>
              <w:rPr>
                <w:rFonts w:ascii="ＭＳ 明朝" w:eastAsia="ＭＳ 明朝" w:hAnsi="ＭＳ 明朝"/>
                <w:sz w:val="21"/>
                <w:szCs w:val="21"/>
              </w:rPr>
            </w:pPr>
          </w:p>
        </w:tc>
      </w:tr>
      <w:tr w:rsidR="001A1214" w:rsidRPr="001A1214" w14:paraId="6DB1D78C" w14:textId="77777777" w:rsidTr="003C7F10">
        <w:trPr>
          <w:trHeight w:val="549"/>
        </w:trPr>
        <w:tc>
          <w:tcPr>
            <w:tcW w:w="2547" w:type="dxa"/>
            <w:tcBorders>
              <w:bottom w:val="double" w:sz="4" w:space="0" w:color="auto"/>
            </w:tcBorders>
            <w:vAlign w:val="center"/>
          </w:tcPr>
          <w:p w14:paraId="472C4718" w14:textId="7ED44E84" w:rsidR="004C4DD7" w:rsidRPr="001A1214" w:rsidRDefault="000B65E6">
            <w:pPr>
              <w:rPr>
                <w:rFonts w:ascii="ＭＳ 明朝" w:eastAsia="ＭＳ 明朝" w:hAnsi="ＭＳ 明朝"/>
                <w:sz w:val="21"/>
              </w:rPr>
            </w:pPr>
            <w:r>
              <w:rPr>
                <w:rFonts w:ascii="ＭＳ 明朝" w:eastAsia="ＭＳ 明朝" w:hAnsi="ＭＳ 明朝" w:hint="eastAsia"/>
                <w:sz w:val="21"/>
              </w:rPr>
              <w:t>７</w:t>
            </w:r>
            <w:r w:rsidR="004C4DD7" w:rsidRPr="001A1214">
              <w:rPr>
                <w:rFonts w:ascii="ＭＳ 明朝" w:eastAsia="ＭＳ 明朝" w:hAnsi="ＭＳ 明朝" w:hint="eastAsia"/>
                <w:sz w:val="21"/>
              </w:rPr>
              <w:t xml:space="preserve">　</w:t>
            </w:r>
            <w:r w:rsidR="004C4DD7" w:rsidRPr="001A1214">
              <w:rPr>
                <w:rFonts w:ascii="ＭＳ 明朝" w:eastAsia="ＭＳ 明朝" w:hAnsi="ＭＳ 明朝"/>
                <w:sz w:val="21"/>
              </w:rPr>
              <w:fldChar w:fldCharType="begin"/>
            </w:r>
            <w:r w:rsidR="004C4DD7" w:rsidRPr="001A1214">
              <w:rPr>
                <w:rFonts w:ascii="ＭＳ 明朝" w:eastAsia="ＭＳ 明朝" w:hAnsi="ＭＳ 明朝"/>
                <w:sz w:val="21"/>
              </w:rPr>
              <w:instrText xml:space="preserve"> eq \o\ad(</w:instrText>
            </w:r>
            <w:r w:rsidR="004C4DD7" w:rsidRPr="001A1214">
              <w:rPr>
                <w:rFonts w:ascii="ＭＳ 明朝" w:eastAsia="ＭＳ 明朝" w:hAnsi="ＭＳ 明朝" w:hint="eastAsia"/>
                <w:sz w:val="21"/>
              </w:rPr>
              <w:instrText>その他</w:instrText>
            </w:r>
            <w:r w:rsidR="004C4DD7" w:rsidRPr="001A1214">
              <w:rPr>
                <w:rFonts w:ascii="ＭＳ 明朝" w:eastAsia="ＭＳ 明朝" w:hAnsi="ＭＳ 明朝"/>
                <w:sz w:val="21"/>
              </w:rPr>
              <w:instrText>,</w:instrText>
            </w:r>
            <w:r w:rsidR="004C4DD7" w:rsidRPr="001A1214">
              <w:rPr>
                <w:rFonts w:ascii="ＭＳ 明朝" w:eastAsia="ＭＳ 明朝" w:hAnsi="ＭＳ 明朝" w:hint="eastAsia"/>
                <w:sz w:val="21"/>
              </w:rPr>
              <w:instrText xml:space="preserve">　　　　　　　　</w:instrText>
            </w:r>
            <w:r w:rsidR="004C4DD7" w:rsidRPr="001A1214">
              <w:rPr>
                <w:rFonts w:ascii="ＭＳ 明朝" w:eastAsia="ＭＳ 明朝" w:hAnsi="ＭＳ 明朝"/>
                <w:sz w:val="21"/>
              </w:rPr>
              <w:instrText>)</w:instrText>
            </w:r>
            <w:r w:rsidR="004C4DD7" w:rsidRPr="001A1214">
              <w:rPr>
                <w:rFonts w:ascii="ＭＳ 明朝" w:eastAsia="ＭＳ 明朝" w:hAnsi="ＭＳ 明朝"/>
                <w:sz w:val="21"/>
              </w:rPr>
              <w:fldChar w:fldCharType="end"/>
            </w:r>
          </w:p>
        </w:tc>
        <w:tc>
          <w:tcPr>
            <w:tcW w:w="6837" w:type="dxa"/>
            <w:tcBorders>
              <w:bottom w:val="double" w:sz="4" w:space="0" w:color="auto"/>
            </w:tcBorders>
            <w:vAlign w:val="center"/>
          </w:tcPr>
          <w:p w14:paraId="08B04774" w14:textId="77777777" w:rsidR="004C4DD7" w:rsidRPr="00A33CE9" w:rsidRDefault="004C4DD7">
            <w:pPr>
              <w:rPr>
                <w:rFonts w:ascii="ＭＳ 明朝" w:eastAsia="ＭＳ 明朝" w:hAnsi="ＭＳ 明朝"/>
                <w:sz w:val="21"/>
                <w:szCs w:val="21"/>
              </w:rPr>
            </w:pPr>
          </w:p>
        </w:tc>
      </w:tr>
      <w:tr w:rsidR="001A1214" w:rsidRPr="001A1214" w14:paraId="20579FE1" w14:textId="77777777" w:rsidTr="003C7F10">
        <w:trPr>
          <w:trHeight w:val="628"/>
        </w:trPr>
        <w:tc>
          <w:tcPr>
            <w:tcW w:w="2547" w:type="dxa"/>
            <w:tcBorders>
              <w:top w:val="double" w:sz="4" w:space="0" w:color="auto"/>
            </w:tcBorders>
            <w:vAlign w:val="center"/>
          </w:tcPr>
          <w:p w14:paraId="5AA70EB8" w14:textId="77777777" w:rsidR="004C4DD7" w:rsidRPr="001A1214" w:rsidRDefault="002962DD" w:rsidP="004C4DD7">
            <w:pPr>
              <w:jc w:val="center"/>
              <w:rPr>
                <w:rFonts w:ascii="ＭＳ 明朝" w:eastAsia="ＭＳ 明朝" w:hAnsi="ＭＳ 明朝"/>
                <w:sz w:val="21"/>
              </w:rPr>
            </w:pPr>
            <w:r w:rsidRPr="001A1214">
              <w:rPr>
                <w:rFonts w:ascii="ＭＳ 明朝" w:eastAsia="ＭＳ 明朝" w:hAnsi="ＭＳ 明朝" w:hint="eastAsia"/>
                <w:sz w:val="18"/>
              </w:rPr>
              <w:t>申込者・事務担当者連絡先</w:t>
            </w:r>
          </w:p>
        </w:tc>
        <w:tc>
          <w:tcPr>
            <w:tcW w:w="6837" w:type="dxa"/>
            <w:tcBorders>
              <w:top w:val="double" w:sz="4" w:space="0" w:color="auto"/>
            </w:tcBorders>
            <w:vAlign w:val="center"/>
          </w:tcPr>
          <w:p w14:paraId="55EC823B" w14:textId="57FDC348" w:rsidR="00A33CE9" w:rsidRPr="00013B41" w:rsidRDefault="00DC4070" w:rsidP="00A33CE9">
            <w:pPr>
              <w:rPr>
                <w:rFonts w:ascii="ＭＳ 明朝" w:eastAsia="ＭＳ 明朝" w:hAnsi="ＭＳ 明朝"/>
                <w:sz w:val="18"/>
                <w:szCs w:val="18"/>
              </w:rPr>
            </w:pPr>
            <w:r>
              <w:rPr>
                <w:rFonts w:ascii="ＭＳ 明朝" w:eastAsia="ＭＳ 明朝" w:hAnsi="ＭＳ 明朝" w:hint="eastAsia"/>
                <w:sz w:val="18"/>
                <w:szCs w:val="18"/>
              </w:rPr>
              <w:t>○○</w:t>
            </w:r>
            <w:r w:rsidR="00A33CE9" w:rsidRPr="00013B41">
              <w:rPr>
                <w:rFonts w:ascii="ＭＳ 明朝" w:eastAsia="ＭＳ 明朝" w:hAnsi="ＭＳ 明朝" w:hint="eastAsia"/>
                <w:sz w:val="18"/>
                <w:szCs w:val="18"/>
              </w:rPr>
              <w:t>部　○○課　○○係　主任　○○</w:t>
            </w:r>
            <w:r w:rsidR="00A33CE9" w:rsidRPr="00013B41">
              <w:rPr>
                <w:rFonts w:ascii="ＭＳ 明朝" w:eastAsia="ＭＳ 明朝" w:hAnsi="ＭＳ 明朝"/>
                <w:sz w:val="18"/>
                <w:szCs w:val="18"/>
              </w:rPr>
              <w:t xml:space="preserve"> </w:t>
            </w:r>
            <w:r w:rsidR="00A33CE9" w:rsidRPr="00013B41">
              <w:rPr>
                <w:rFonts w:ascii="ＭＳ 明朝" w:eastAsia="ＭＳ 明朝" w:hAnsi="ＭＳ 明朝" w:hint="eastAsia"/>
                <w:sz w:val="18"/>
                <w:szCs w:val="18"/>
              </w:rPr>
              <w:t>○○</w:t>
            </w:r>
          </w:p>
          <w:p w14:paraId="6D4D0605" w14:textId="77777777" w:rsidR="00A33CE9" w:rsidRPr="00013B41" w:rsidRDefault="00A33CE9" w:rsidP="00A33CE9">
            <w:pPr>
              <w:rPr>
                <w:rFonts w:ascii="ＭＳ 明朝" w:eastAsia="ＭＳ 明朝" w:hAnsi="ＭＳ 明朝"/>
                <w:sz w:val="18"/>
                <w:szCs w:val="18"/>
                <w:lang w:eastAsia="zh-CN"/>
              </w:rPr>
            </w:pPr>
            <w:r w:rsidRPr="00013B41">
              <w:rPr>
                <w:rFonts w:ascii="ＭＳ 明朝" w:eastAsia="ＭＳ 明朝" w:hAnsi="ＭＳ 明朝" w:hint="eastAsia"/>
                <w:sz w:val="18"/>
                <w:szCs w:val="18"/>
                <w:lang w:eastAsia="zh-CN"/>
              </w:rPr>
              <w:t>〒</w:t>
            </w:r>
            <w:r w:rsidRPr="00013B41">
              <w:rPr>
                <w:rFonts w:ascii="ＭＳ 明朝" w:eastAsia="ＭＳ 明朝" w:hAnsi="ＭＳ 明朝"/>
                <w:sz w:val="18"/>
                <w:szCs w:val="18"/>
                <w:lang w:eastAsia="zh-CN"/>
              </w:rPr>
              <w:t>***-****　○○県○○市○○町○丁目○番○号</w:t>
            </w:r>
          </w:p>
          <w:p w14:paraId="3EECDFEF" w14:textId="77777777" w:rsidR="004C4DD7" w:rsidRPr="001A1214" w:rsidRDefault="00A33CE9" w:rsidP="009C1F45">
            <w:pPr>
              <w:rPr>
                <w:rFonts w:ascii="ＭＳ 明朝" w:eastAsia="ＭＳ 明朝" w:hAnsi="ＭＳ 明朝"/>
                <w:sz w:val="22"/>
              </w:rPr>
            </w:pPr>
            <w:r w:rsidRPr="00013B41">
              <w:rPr>
                <w:rFonts w:ascii="ＭＳ 明朝" w:eastAsia="ＭＳ 明朝" w:hAnsi="ＭＳ 明朝"/>
                <w:sz w:val="18"/>
                <w:szCs w:val="18"/>
              </w:rPr>
              <w:t>TEL:****-**-****　　FAX:****-**-****　E-mail:***@****.**.</w:t>
            </w:r>
            <w:proofErr w:type="spellStart"/>
            <w:r w:rsidRPr="00013B41">
              <w:rPr>
                <w:rFonts w:ascii="ＭＳ 明朝" w:eastAsia="ＭＳ 明朝" w:hAnsi="ＭＳ 明朝"/>
                <w:sz w:val="18"/>
                <w:szCs w:val="18"/>
              </w:rPr>
              <w:t>jp</w:t>
            </w:r>
            <w:proofErr w:type="spellEnd"/>
          </w:p>
        </w:tc>
      </w:tr>
      <w:tr w:rsidR="001A1214" w:rsidRPr="001A1214" w14:paraId="5C1C7C9A" w14:textId="77777777" w:rsidTr="003C7F10">
        <w:trPr>
          <w:trHeight w:val="574"/>
        </w:trPr>
        <w:tc>
          <w:tcPr>
            <w:tcW w:w="2547" w:type="dxa"/>
            <w:vAlign w:val="center"/>
          </w:tcPr>
          <w:p w14:paraId="5C9D3C39" w14:textId="77777777" w:rsidR="004C4DD7" w:rsidRPr="001A1214" w:rsidRDefault="004C4DD7" w:rsidP="00010196">
            <w:pPr>
              <w:pStyle w:val="a3"/>
              <w:rPr>
                <w:rFonts w:ascii="ＭＳ 明朝" w:eastAsia="ＭＳ 明朝" w:hAnsi="ＭＳ 明朝"/>
                <w:sz w:val="20"/>
              </w:rPr>
            </w:pPr>
            <w:r w:rsidRPr="001A1214">
              <w:rPr>
                <w:rFonts w:ascii="ＭＳ 明朝" w:eastAsia="ＭＳ 明朝" w:hAnsi="ＭＳ 明朝" w:hint="eastAsia"/>
                <w:sz w:val="18"/>
                <w:szCs w:val="18"/>
              </w:rPr>
              <w:t>奈良先端大学・事務担当窓口</w:t>
            </w:r>
          </w:p>
        </w:tc>
        <w:tc>
          <w:tcPr>
            <w:tcW w:w="6837" w:type="dxa"/>
            <w:vAlign w:val="center"/>
          </w:tcPr>
          <w:p w14:paraId="171C4D79" w14:textId="1991682A"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研究協力課</w:t>
            </w:r>
            <w:r w:rsidR="00E16F41">
              <w:rPr>
                <w:rFonts w:ascii="ＭＳ 明朝" w:eastAsia="ＭＳ 明朝" w:hAnsi="ＭＳ 明朝" w:hint="eastAsia"/>
                <w:sz w:val="16"/>
                <w:szCs w:val="16"/>
              </w:rPr>
              <w:t>研究企画</w:t>
            </w:r>
            <w:r w:rsidRPr="001A1214">
              <w:rPr>
                <w:rFonts w:ascii="ＭＳ 明朝" w:eastAsia="ＭＳ 明朝" w:hAnsi="ＭＳ 明朝" w:hint="eastAsia"/>
                <w:sz w:val="16"/>
                <w:szCs w:val="16"/>
              </w:rPr>
              <w:t>係</w:t>
            </w:r>
          </w:p>
          <w:p w14:paraId="33D4CA9D" w14:textId="77777777"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〒630-0192　奈良県生駒市高山町8916番地の5</w:t>
            </w:r>
          </w:p>
          <w:p w14:paraId="056DB098" w14:textId="7300EE88" w:rsidR="004C4DD7" w:rsidRPr="001A1214" w:rsidRDefault="004C4DD7" w:rsidP="00E16F41">
            <w:pPr>
              <w:rPr>
                <w:rFonts w:ascii="ＭＳ 明朝" w:eastAsia="ＭＳ 明朝" w:hAnsi="ＭＳ 明朝"/>
                <w:sz w:val="22"/>
              </w:rPr>
            </w:pPr>
            <w:r w:rsidRPr="001A1214">
              <w:rPr>
                <w:rFonts w:ascii="ＭＳ 明朝" w:eastAsia="ＭＳ 明朝" w:hAnsi="ＭＳ 明朝" w:hint="eastAsia"/>
                <w:sz w:val="16"/>
                <w:szCs w:val="16"/>
              </w:rPr>
              <w:t>TEL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E16F41">
              <w:rPr>
                <w:rFonts w:ascii="ＭＳ 明朝" w:eastAsia="ＭＳ 明朝" w:hAnsi="ＭＳ 明朝"/>
                <w:sz w:val="16"/>
                <w:szCs w:val="16"/>
              </w:rPr>
              <w:t>50</w:t>
            </w:r>
            <w:r w:rsidR="00C84BD1">
              <w:rPr>
                <w:rFonts w:ascii="ＭＳ 明朝" w:eastAsia="ＭＳ 明朝" w:hAnsi="ＭＳ 明朝" w:hint="eastAsia"/>
                <w:sz w:val="16"/>
                <w:szCs w:val="16"/>
              </w:rPr>
              <w:t>08</w:t>
            </w:r>
            <w:r w:rsidRPr="001A1214">
              <w:rPr>
                <w:rFonts w:ascii="ＭＳ 明朝" w:eastAsia="ＭＳ 明朝" w:hAnsi="ＭＳ 明朝" w:hint="eastAsia"/>
                <w:sz w:val="16"/>
                <w:szCs w:val="16"/>
              </w:rPr>
              <w:t xml:space="preserve">　　FAX</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507EE7">
              <w:rPr>
                <w:rFonts w:ascii="ＭＳ 明朝" w:eastAsia="ＭＳ 明朝" w:hAnsi="ＭＳ 明朝" w:hint="eastAsia"/>
                <w:sz w:val="16"/>
                <w:szCs w:val="16"/>
              </w:rPr>
              <w:t>5</w:t>
            </w:r>
            <w:r w:rsidR="001D3556">
              <w:rPr>
                <w:rFonts w:ascii="ＭＳ 明朝" w:eastAsia="ＭＳ 明朝" w:hAnsi="ＭＳ 明朝" w:hint="eastAsia"/>
                <w:sz w:val="16"/>
                <w:szCs w:val="16"/>
              </w:rPr>
              <w:t>0</w:t>
            </w:r>
            <w:r w:rsidR="001D3556">
              <w:rPr>
                <w:rFonts w:ascii="ＭＳ 明朝" w:eastAsia="ＭＳ 明朝" w:hAnsi="ＭＳ 明朝"/>
                <w:sz w:val="16"/>
                <w:szCs w:val="16"/>
              </w:rPr>
              <w:t>15</w:t>
            </w:r>
            <w:r w:rsidRPr="001A1214">
              <w:rPr>
                <w:rFonts w:ascii="ＭＳ 明朝" w:eastAsia="ＭＳ 明朝" w:hAnsi="ＭＳ 明朝" w:hint="eastAsia"/>
                <w:sz w:val="16"/>
                <w:szCs w:val="16"/>
              </w:rPr>
              <w:t xml:space="preserve">　E-mail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 xml:space="preserve"> </w:t>
            </w:r>
            <w:r w:rsidR="00E16F41">
              <w:rPr>
                <w:rFonts w:ascii="ＭＳ 明朝" w:eastAsia="ＭＳ 明朝" w:hAnsi="ＭＳ 明朝"/>
                <w:sz w:val="16"/>
                <w:szCs w:val="16"/>
              </w:rPr>
              <w:t>kenkyo@ad.naist</w:t>
            </w:r>
            <w:r w:rsidRPr="001A1214">
              <w:rPr>
                <w:rFonts w:ascii="ＭＳ 明朝" w:eastAsia="ＭＳ 明朝" w:hAnsi="ＭＳ 明朝" w:hint="eastAsia"/>
                <w:sz w:val="16"/>
                <w:szCs w:val="16"/>
              </w:rPr>
              <w:t>.jp</w:t>
            </w:r>
          </w:p>
        </w:tc>
      </w:tr>
    </w:tbl>
    <w:p w14:paraId="330B418A" w14:textId="5041A911" w:rsidR="002316FD" w:rsidRDefault="00694A20" w:rsidP="00805DD9">
      <w:pPr>
        <w:spacing w:line="280" w:lineRule="exac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14:anchorId="01FFC7CD" wp14:editId="1224D074">
                <wp:simplePos x="0" y="0"/>
                <wp:positionH relativeFrom="column">
                  <wp:posOffset>23494</wp:posOffset>
                </wp:positionH>
                <wp:positionV relativeFrom="paragraph">
                  <wp:posOffset>154940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BD49A" id="直線コネクタ 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85pt,12.2pt" to="46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" strokecolor="black [3040]">
                <v:stroke dashstyle="dash"/>
              </v:line>
            </w:pict>
          </mc:Fallback>
        </mc:AlternateContent>
      </w:r>
    </w:p>
    <w:p w14:paraId="349174AD" w14:textId="696DB15D" w:rsidR="002D7C05" w:rsidRDefault="002D7C05" w:rsidP="00805DD9">
      <w:pPr>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 xml:space="preserve">受　諾　</w:t>
      </w:r>
      <w:r w:rsidR="00661313">
        <w:rPr>
          <w:rFonts w:ascii="ＭＳ 明朝" w:eastAsia="ＭＳ 明朝" w:hAnsi="ＭＳ 明朝" w:hint="eastAsia"/>
          <w:sz w:val="22"/>
          <w:szCs w:val="22"/>
        </w:rPr>
        <w:t xml:space="preserve">可　否　決　定　</w:t>
      </w:r>
      <w:r>
        <w:rPr>
          <w:rFonts w:ascii="ＭＳ 明朝" w:eastAsia="ＭＳ 明朝" w:hAnsi="ＭＳ 明朝" w:hint="eastAsia"/>
          <w:sz w:val="22"/>
          <w:szCs w:val="22"/>
        </w:rPr>
        <w:t>通　知　書</w:t>
      </w:r>
    </w:p>
    <w:p w14:paraId="25F3DD61" w14:textId="77777777" w:rsidR="00694A20" w:rsidRPr="006733CF" w:rsidRDefault="00694A20" w:rsidP="00805DD9">
      <w:pPr>
        <w:spacing w:line="280" w:lineRule="exact"/>
        <w:ind w:firstLineChars="3900" w:firstLine="7820"/>
        <w:rPr>
          <w:rFonts w:ascii="ＭＳ 明朝" w:eastAsia="ＭＳ 明朝" w:hAnsi="ＭＳ 明朝"/>
          <w:sz w:val="22"/>
          <w:szCs w:val="22"/>
        </w:rPr>
      </w:pPr>
      <w:r w:rsidRPr="006733CF">
        <w:rPr>
          <w:rFonts w:ascii="ＭＳ 明朝" w:eastAsia="ＭＳ 明朝" w:hAnsi="ＭＳ 明朝" w:hint="eastAsia"/>
          <w:sz w:val="22"/>
          <w:szCs w:val="22"/>
        </w:rPr>
        <w:t>年　　月　　日</w:t>
      </w:r>
    </w:p>
    <w:p w14:paraId="49A87F71" w14:textId="77777777" w:rsidR="00D26EBF" w:rsidRPr="00694A20" w:rsidRDefault="00D26EBF" w:rsidP="00805DD9">
      <w:pPr>
        <w:spacing w:line="280" w:lineRule="exact"/>
        <w:jc w:val="center"/>
        <w:rPr>
          <w:rFonts w:ascii="ＭＳ 明朝" w:eastAsia="ＭＳ 明朝" w:hAnsi="ＭＳ 明朝"/>
          <w:sz w:val="22"/>
          <w:szCs w:val="22"/>
        </w:rPr>
      </w:pPr>
    </w:p>
    <w:p w14:paraId="51DE1935" w14:textId="318A2A6E" w:rsidR="002316FD" w:rsidRPr="006733CF" w:rsidRDefault="002D7C05" w:rsidP="00805DD9">
      <w:pPr>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学術指導申込書に記載の学術指導</w:t>
      </w:r>
      <w:r w:rsidR="00661313">
        <w:rPr>
          <w:rFonts w:ascii="ＭＳ 明朝" w:eastAsia="ＭＳ 明朝" w:hAnsi="ＭＳ 明朝" w:hint="eastAsia"/>
          <w:sz w:val="22"/>
          <w:szCs w:val="22"/>
        </w:rPr>
        <w:t>について、</w:t>
      </w:r>
    </w:p>
    <w:p w14:paraId="5456F659" w14:textId="202E6502" w:rsidR="00661313" w:rsidRPr="00661313" w:rsidRDefault="00661313" w:rsidP="00805DD9">
      <w:pPr>
        <w:spacing w:line="280" w:lineRule="exact"/>
        <w:ind w:leftChars="500" w:left="1103"/>
        <w:rPr>
          <w:rFonts w:ascii="ＭＳ 明朝" w:eastAsia="ＭＳ 明朝" w:hAnsi="ＭＳ 明朝"/>
          <w:sz w:val="22"/>
          <w:szCs w:val="22"/>
        </w:rPr>
      </w:pPr>
      <w:r>
        <w:rPr>
          <w:rFonts w:ascii="ＭＳ 明朝" w:eastAsia="ＭＳ 明朝" w:hAnsi="ＭＳ 明朝" w:hint="eastAsia"/>
          <w:sz w:val="22"/>
          <w:szCs w:val="22"/>
        </w:rPr>
        <w:t>□　受諾</w:t>
      </w:r>
      <w:r w:rsidRPr="00661313">
        <w:rPr>
          <w:rFonts w:ascii="ＭＳ 明朝" w:eastAsia="ＭＳ 明朝" w:hAnsi="ＭＳ 明朝" w:hint="eastAsia"/>
          <w:sz w:val="22"/>
          <w:szCs w:val="22"/>
        </w:rPr>
        <w:t>した</w:t>
      </w:r>
    </w:p>
    <w:p w14:paraId="668FEACB" w14:textId="19C42062" w:rsidR="00661313" w:rsidRPr="00661313" w:rsidRDefault="00EE7E59" w:rsidP="00805DD9">
      <w:pPr>
        <w:spacing w:line="280" w:lineRule="exact"/>
        <w:ind w:leftChars="2100" w:left="4631"/>
        <w:rPr>
          <w:rFonts w:ascii="ＭＳ 明朝" w:eastAsia="ＭＳ 明朝" w:hAnsi="ＭＳ 明朝"/>
          <w:sz w:val="22"/>
          <w:szCs w:val="22"/>
        </w:rPr>
      </w:pPr>
      <w:r>
        <w:rPr>
          <w:rFonts w:ascii="ＭＳ 明朝" w:eastAsia="ＭＳ 明朝" w:hAnsi="ＭＳ 明朝" w:hint="eastAsia"/>
          <w:sz w:val="22"/>
          <w:szCs w:val="22"/>
        </w:rPr>
        <w:t>ため</w:t>
      </w:r>
      <w:r w:rsidR="00661313" w:rsidRPr="00661313">
        <w:rPr>
          <w:rFonts w:ascii="ＭＳ 明朝" w:eastAsia="ＭＳ 明朝" w:hAnsi="ＭＳ 明朝" w:hint="eastAsia"/>
          <w:sz w:val="22"/>
          <w:szCs w:val="22"/>
        </w:rPr>
        <w:t>、通知します。</w:t>
      </w:r>
    </w:p>
    <w:p w14:paraId="59BBB89F" w14:textId="2F7A5153" w:rsidR="00661313" w:rsidRDefault="00661313" w:rsidP="00805DD9">
      <w:pPr>
        <w:spacing w:line="280" w:lineRule="exact"/>
        <w:ind w:leftChars="500" w:left="1103"/>
        <w:rPr>
          <w:rFonts w:ascii="ＭＳ 明朝" w:eastAsia="ＭＳ 明朝" w:hAnsi="ＭＳ 明朝"/>
          <w:sz w:val="22"/>
          <w:szCs w:val="22"/>
        </w:rPr>
      </w:pPr>
      <w:r w:rsidRPr="00661313">
        <w:rPr>
          <w:rFonts w:ascii="ＭＳ 明朝" w:eastAsia="ＭＳ 明朝" w:hAnsi="ＭＳ 明朝" w:hint="eastAsia"/>
          <w:sz w:val="22"/>
          <w:szCs w:val="22"/>
        </w:rPr>
        <w:t>□　以下の理由により</w:t>
      </w:r>
      <w:r w:rsidR="006118C0">
        <w:rPr>
          <w:rFonts w:ascii="ＭＳ 明朝" w:eastAsia="ＭＳ 明朝" w:hAnsi="ＭＳ 明朝" w:hint="eastAsia"/>
          <w:sz w:val="22"/>
          <w:szCs w:val="22"/>
        </w:rPr>
        <w:t>受諾できない</w:t>
      </w:r>
    </w:p>
    <w:p w14:paraId="2EF10DEE" w14:textId="238140D8" w:rsidR="00805DD9" w:rsidRDefault="00805DD9" w:rsidP="00805DD9">
      <w:pPr>
        <w:spacing w:line="280" w:lineRule="exact"/>
        <w:ind w:leftChars="500" w:left="1103"/>
        <w:rPr>
          <w:rFonts w:ascii="ＭＳ 明朝" w:eastAsia="ＭＳ 明朝" w:hAnsi="ＭＳ 明朝"/>
          <w:sz w:val="22"/>
          <w:szCs w:val="22"/>
        </w:rPr>
      </w:pPr>
      <w:r>
        <w:rPr>
          <w:rFonts w:ascii="ＭＳ 明朝" w:eastAsia="ＭＳ 明朝" w:hAnsi="ＭＳ 明朝"/>
          <w:noProof/>
          <w:sz w:val="22"/>
          <w:szCs w:val="22"/>
        </w:rPr>
        <mc:AlternateContent>
          <mc:Choice Requires="wpg">
            <w:drawing>
              <wp:anchor distT="0" distB="0" distL="114300" distR="114300" simplePos="0" relativeHeight="251663872" behindDoc="0" locked="0" layoutInCell="1" allowOverlap="1" wp14:anchorId="6C2F43FC" wp14:editId="25DF9753">
                <wp:simplePos x="0" y="0"/>
                <wp:positionH relativeFrom="column">
                  <wp:posOffset>956945</wp:posOffset>
                </wp:positionH>
                <wp:positionV relativeFrom="paragraph">
                  <wp:posOffset>49530</wp:posOffset>
                </wp:positionV>
                <wp:extent cx="4438650" cy="990600"/>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4438650" cy="990600"/>
                          <a:chOff x="0" y="-72231"/>
                          <a:chExt cx="4438650" cy="939006"/>
                        </a:xfrm>
                      </wpg:grpSpPr>
                      <wps:wsp>
                        <wps:cNvPr id="7" name="テキスト ボックス 7"/>
                        <wps:cNvSpPr txBox="1"/>
                        <wps:spPr>
                          <a:xfrm>
                            <a:off x="0" y="-72231"/>
                            <a:ext cx="4438650" cy="939006"/>
                          </a:xfrm>
                          <a:prstGeom prst="rect">
                            <a:avLst/>
                          </a:prstGeom>
                          <a:noFill/>
                          <a:ln w="6350">
                            <a:noFill/>
                          </a:ln>
                        </wps:spPr>
                        <wps:txb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AutoShape 2"/>
                        <wps:cNvSpPr>
                          <a:spLocks noChangeArrowheads="1"/>
                        </wps:cNvSpPr>
                        <wps:spPr bwMode="auto">
                          <a:xfrm>
                            <a:off x="0" y="0"/>
                            <a:ext cx="4438650" cy="866775"/>
                          </a:xfrm>
                          <a:prstGeom prst="bracketPair">
                            <a:avLst>
                              <a:gd name="adj" fmla="val 7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C2F43FC" id="グループ化 8" o:spid="_x0000_s1026" style="position:absolute;left:0;text-align:left;margin-left:75.35pt;margin-top:3.9pt;width:349.5pt;height:78pt;z-index:251663872;mso-height-relative:margin" coordorigin=",-722" coordsize="44386,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">
                <v:shapetype id="_x0000_t202" coordsize="21600,21600" o:spt="202" path="m,l,21600r21600,l21600,xe">
                  <v:stroke joinstyle="miter"/>
                  <v:path gradientshapeok="t" o:connecttype="rect"/>
                </v:shapetype>
                <v:shape id="テキスト ボックス 7" o:spid="_x0000_s1027" type="#_x0000_t202" style="position:absolute;top:-722;width:44386;height:9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width:4438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" adj="1561"/>
              </v:group>
            </w:pict>
          </mc:Fallback>
        </mc:AlternateContent>
      </w:r>
    </w:p>
    <w:p w14:paraId="304151C8" w14:textId="379CD258" w:rsidR="00805DD9" w:rsidRDefault="00805DD9" w:rsidP="00805DD9">
      <w:pPr>
        <w:spacing w:line="280" w:lineRule="exact"/>
        <w:ind w:leftChars="500" w:left="1103"/>
        <w:rPr>
          <w:rFonts w:ascii="ＭＳ 明朝" w:eastAsia="ＭＳ 明朝" w:hAnsi="ＭＳ 明朝"/>
          <w:sz w:val="22"/>
          <w:szCs w:val="22"/>
        </w:rPr>
      </w:pPr>
    </w:p>
    <w:p w14:paraId="5CF31F35" w14:textId="752ABC88" w:rsidR="00805DD9" w:rsidRDefault="00805DD9" w:rsidP="00805DD9">
      <w:pPr>
        <w:spacing w:line="280" w:lineRule="exact"/>
        <w:ind w:leftChars="500" w:left="1103"/>
        <w:rPr>
          <w:rFonts w:ascii="ＭＳ 明朝" w:eastAsia="ＭＳ 明朝" w:hAnsi="ＭＳ 明朝"/>
          <w:sz w:val="22"/>
          <w:szCs w:val="22"/>
        </w:rPr>
      </w:pPr>
    </w:p>
    <w:p w14:paraId="24C25B26" w14:textId="52ADB435" w:rsidR="00805DD9" w:rsidRDefault="00805DD9" w:rsidP="00805DD9">
      <w:pPr>
        <w:spacing w:line="280" w:lineRule="exact"/>
        <w:ind w:leftChars="500" w:left="1103"/>
        <w:rPr>
          <w:rFonts w:ascii="ＭＳ 明朝" w:eastAsia="ＭＳ 明朝" w:hAnsi="ＭＳ 明朝"/>
          <w:sz w:val="22"/>
          <w:szCs w:val="22"/>
        </w:rPr>
      </w:pPr>
    </w:p>
    <w:p w14:paraId="6ADD3C34" w14:textId="37110889" w:rsidR="00805DD9" w:rsidRDefault="00805DD9" w:rsidP="00805DD9">
      <w:pPr>
        <w:spacing w:line="280" w:lineRule="exact"/>
        <w:ind w:leftChars="500" w:left="1103"/>
        <w:rPr>
          <w:rFonts w:ascii="ＭＳ 明朝" w:eastAsia="ＭＳ 明朝" w:hAnsi="ＭＳ 明朝"/>
          <w:sz w:val="22"/>
          <w:szCs w:val="22"/>
        </w:rPr>
      </w:pPr>
    </w:p>
    <w:p w14:paraId="08A386C3" w14:textId="77777777" w:rsidR="00805DD9" w:rsidRPr="00661313" w:rsidRDefault="00805DD9" w:rsidP="00805DD9">
      <w:pPr>
        <w:spacing w:line="280" w:lineRule="exact"/>
        <w:ind w:leftChars="500" w:left="1103"/>
        <w:rPr>
          <w:rFonts w:ascii="ＭＳ 明朝" w:eastAsia="ＭＳ 明朝" w:hAnsi="ＭＳ 明朝"/>
          <w:sz w:val="22"/>
          <w:szCs w:val="22"/>
        </w:rPr>
      </w:pPr>
    </w:p>
    <w:p w14:paraId="328A5C88" w14:textId="77777777" w:rsidR="00661313" w:rsidRPr="00661313" w:rsidRDefault="00661313" w:rsidP="00805DD9">
      <w:pPr>
        <w:spacing w:line="280" w:lineRule="exact"/>
        <w:rPr>
          <w:rFonts w:ascii="ＭＳ 明朝" w:eastAsia="ＭＳ 明朝" w:hAnsi="ＭＳ 明朝"/>
          <w:sz w:val="22"/>
          <w:szCs w:val="22"/>
        </w:rPr>
      </w:pPr>
    </w:p>
    <w:p w14:paraId="1ECB4820" w14:textId="007274CE" w:rsidR="00273119" w:rsidRPr="006733CF" w:rsidRDefault="00273119" w:rsidP="00805DD9">
      <w:pPr>
        <w:spacing w:line="280" w:lineRule="exact"/>
        <w:rPr>
          <w:rFonts w:ascii="ＭＳ 明朝" w:eastAsia="ＭＳ 明朝" w:hAnsi="ＭＳ 明朝"/>
          <w:sz w:val="22"/>
          <w:szCs w:val="22"/>
          <w:lang w:eastAsia="zh-CN"/>
        </w:rPr>
      </w:pPr>
      <w:r w:rsidRPr="006733CF">
        <w:rPr>
          <w:rFonts w:ascii="ＭＳ 明朝" w:eastAsia="ＭＳ 明朝" w:hAnsi="ＭＳ 明朝" w:hint="eastAsia"/>
          <w:sz w:val="22"/>
          <w:szCs w:val="22"/>
        </w:rPr>
        <w:t xml:space="preserve">　　　　　　　　　　　　　　　　　</w:t>
      </w:r>
      <w:r w:rsid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lang w:eastAsia="zh-CN"/>
        </w:rPr>
        <w:t>国立大学法人奈良先端科学技術大学院大学</w:t>
      </w:r>
      <w:r w:rsidR="00E16F41">
        <w:rPr>
          <w:rFonts w:ascii="ＭＳ 明朝" w:eastAsia="ＭＳ 明朝" w:hAnsi="ＭＳ 明朝" w:hint="eastAsia"/>
          <w:sz w:val="22"/>
          <w:szCs w:val="22"/>
          <w:lang w:eastAsia="zh-CN"/>
        </w:rPr>
        <w:t>長</w:t>
      </w:r>
    </w:p>
    <w:p w14:paraId="5079EA6F" w14:textId="6E6A82A8" w:rsidR="00D86AF4" w:rsidRDefault="00273119" w:rsidP="00805DD9">
      <w:pPr>
        <w:spacing w:line="280" w:lineRule="exact"/>
        <w:rPr>
          <w:rFonts w:ascii="ＭＳ 明朝" w:eastAsia="ＭＳ 明朝" w:hAnsi="ＭＳ 明朝"/>
          <w:sz w:val="22"/>
          <w:szCs w:val="22"/>
        </w:rPr>
      </w:pPr>
      <w:r w:rsidRPr="006733CF">
        <w:rPr>
          <w:rFonts w:ascii="ＭＳ 明朝" w:eastAsia="ＭＳ 明朝" w:hAnsi="ＭＳ 明朝" w:hint="eastAsia"/>
          <w:sz w:val="22"/>
          <w:szCs w:val="22"/>
          <w:lang w:eastAsia="zh-CN"/>
        </w:rPr>
        <w:t xml:space="preserve">　　　　　　　　　　　　　　　　　　　　　　　　　　　</w:t>
      </w:r>
      <w:r w:rsidR="006733CF">
        <w:rPr>
          <w:rFonts w:ascii="ＭＳ 明朝" w:eastAsia="ＭＳ 明朝" w:hAnsi="ＭＳ 明朝" w:hint="eastAsia"/>
          <w:sz w:val="22"/>
          <w:szCs w:val="22"/>
          <w:lang w:eastAsia="zh-CN"/>
        </w:rPr>
        <w:t xml:space="preserve">　　</w:t>
      </w:r>
      <w:r w:rsidRPr="006733CF">
        <w:rPr>
          <w:rFonts w:ascii="ＭＳ 明朝" w:eastAsia="ＭＳ 明朝" w:hAnsi="ＭＳ 明朝" w:hint="eastAsia"/>
          <w:sz w:val="22"/>
          <w:szCs w:val="22"/>
          <w:lang w:eastAsia="zh-CN"/>
        </w:rPr>
        <w:t xml:space="preserve">　　　　　　　　　　</w:t>
      </w:r>
      <w:r w:rsidR="001E665E">
        <w:rPr>
          <w:rFonts w:ascii="ＭＳ 明朝" w:eastAsia="ＭＳ 明朝" w:hAnsi="ＭＳ 明朝" w:hint="eastAsia"/>
          <w:sz w:val="22"/>
          <w:szCs w:val="22"/>
          <w:lang w:eastAsia="zh-CN"/>
        </w:rPr>
        <w:t xml:space="preserve">　　　　　</w:t>
      </w:r>
      <w:r w:rsidRPr="006733CF">
        <w:rPr>
          <w:rFonts w:ascii="ＭＳ 明朝" w:eastAsia="ＭＳ 明朝" w:hAnsi="ＭＳ 明朝" w:hint="eastAsia"/>
          <w:sz w:val="22"/>
          <w:szCs w:val="22"/>
        </w:rPr>
        <w:t>㊞</w:t>
      </w:r>
    </w:p>
    <w:p w14:paraId="0C721A5E" w14:textId="3EF4AE14" w:rsidR="00705FC6" w:rsidRDefault="00705FC6" w:rsidP="00805DD9">
      <w:pPr>
        <w:spacing w:line="280" w:lineRule="exact"/>
        <w:rPr>
          <w:rFonts w:ascii="ＭＳ 明朝" w:eastAsia="ＭＳ 明朝" w:hAnsi="ＭＳ 明朝"/>
          <w:sz w:val="22"/>
          <w:szCs w:val="22"/>
        </w:rPr>
      </w:pPr>
    </w:p>
    <w:p w14:paraId="389F38B1" w14:textId="77777777" w:rsidR="006118C0" w:rsidRDefault="006118C0" w:rsidP="00805DD9">
      <w:pPr>
        <w:spacing w:line="280" w:lineRule="exact"/>
        <w:rPr>
          <w:rFonts w:ascii="ＭＳ 明朝" w:eastAsia="ＭＳ 明朝" w:hAnsi="ＭＳ 明朝"/>
          <w:sz w:val="22"/>
          <w:szCs w:val="22"/>
        </w:rPr>
        <w:sectPr w:rsidR="006118C0" w:rsidSect="006118C0">
          <w:pgSz w:w="11906" w:h="16838" w:code="9"/>
          <w:pgMar w:top="567" w:right="1225" w:bottom="454" w:left="1418" w:header="851" w:footer="992" w:gutter="0"/>
          <w:cols w:space="425"/>
          <w:docGrid w:type="linesAndChars" w:linePitch="327" w:charSpace="-3989"/>
        </w:sectPr>
      </w:pPr>
    </w:p>
    <w:p w14:paraId="2451C05D" w14:textId="77777777" w:rsidR="00D26EBF" w:rsidRPr="00491D8B" w:rsidRDefault="00D26EBF" w:rsidP="00D26EBF">
      <w:pPr>
        <w:snapToGrid w:val="0"/>
        <w:spacing w:line="220" w:lineRule="exact"/>
        <w:jc w:val="center"/>
        <w:rPr>
          <w:rFonts w:asciiTheme="minorEastAsia" w:eastAsiaTheme="minorEastAsia" w:hAnsiTheme="minorEastAsia"/>
          <w:color w:val="000000"/>
          <w:sz w:val="22"/>
          <w:szCs w:val="22"/>
        </w:rPr>
      </w:pPr>
      <w:r w:rsidRPr="00491D8B">
        <w:rPr>
          <w:rFonts w:asciiTheme="minorEastAsia" w:eastAsiaTheme="minorEastAsia" w:hAnsiTheme="minorEastAsia" w:hint="eastAsia"/>
          <w:color w:val="000000"/>
          <w:sz w:val="22"/>
          <w:szCs w:val="22"/>
        </w:rPr>
        <w:lastRenderedPageBreak/>
        <w:t>学術</w:t>
      </w:r>
      <w:r>
        <w:rPr>
          <w:rFonts w:asciiTheme="minorEastAsia" w:eastAsiaTheme="minorEastAsia" w:hAnsiTheme="minorEastAsia" w:hint="eastAsia"/>
          <w:color w:val="000000"/>
          <w:sz w:val="22"/>
          <w:szCs w:val="22"/>
        </w:rPr>
        <w:t>指導</w:t>
      </w:r>
      <w:r w:rsidRPr="00491D8B">
        <w:rPr>
          <w:rFonts w:asciiTheme="minorEastAsia" w:eastAsiaTheme="minorEastAsia" w:hAnsiTheme="minorEastAsia" w:hint="eastAsia"/>
          <w:color w:val="000000"/>
          <w:sz w:val="22"/>
          <w:szCs w:val="22"/>
        </w:rPr>
        <w:t>実施条件</w:t>
      </w:r>
    </w:p>
    <w:p w14:paraId="6F4D63A2" w14:textId="77777777" w:rsidR="00D26EBF" w:rsidRPr="00491D8B" w:rsidRDefault="00D26EBF" w:rsidP="00D26EBF">
      <w:pPr>
        <w:snapToGrid w:val="0"/>
        <w:spacing w:line="220" w:lineRule="exact"/>
        <w:jc w:val="center"/>
        <w:rPr>
          <w:rFonts w:asciiTheme="minorEastAsia" w:eastAsiaTheme="minorEastAsia" w:hAnsiTheme="minorEastAsia"/>
          <w:sz w:val="18"/>
          <w:szCs w:val="18"/>
        </w:rPr>
      </w:pPr>
    </w:p>
    <w:p w14:paraId="06F4325E" w14:textId="6A00FEC2" w:rsidR="00D26EBF"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第1条 国立大学法人</w:t>
      </w:r>
      <w:r>
        <w:rPr>
          <w:rFonts w:asciiTheme="minorEastAsia" w:eastAsiaTheme="minorEastAsia" w:hAnsiTheme="minorEastAsia" w:hint="eastAsia"/>
          <w:sz w:val="18"/>
          <w:szCs w:val="18"/>
        </w:rPr>
        <w:t>奈良先端科学技術大学院大学</w:t>
      </w:r>
      <w:r w:rsidR="00FC50C8">
        <w:rPr>
          <w:rFonts w:asciiTheme="minorEastAsia" w:eastAsiaTheme="minorEastAsia" w:hAnsiTheme="minorEastAsia" w:hint="eastAsia"/>
          <w:sz w:val="18"/>
          <w:szCs w:val="18"/>
        </w:rPr>
        <w:t>（以下</w:t>
      </w:r>
      <w:r w:rsidRPr="00491D8B">
        <w:rPr>
          <w:rFonts w:asciiTheme="minorEastAsia" w:eastAsiaTheme="minorEastAsia" w:hAnsiTheme="minorEastAsia" w:hint="eastAsia"/>
          <w:sz w:val="18"/>
          <w:szCs w:val="18"/>
        </w:rPr>
        <w:t>「甲」という。）は、申込者（以下「乙」という。）に対し、表面に記載のとおり学術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を実施するものとする。</w:t>
      </w:r>
    </w:p>
    <w:p w14:paraId="613D0501" w14:textId="77777777"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p>
    <w:p w14:paraId="7CF5F4CA" w14:textId="5E726951"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第2条 甲の</w:t>
      </w:r>
      <w:r w:rsidR="00E96674">
        <w:rPr>
          <w:rFonts w:asciiTheme="minorEastAsia" w:eastAsiaTheme="minorEastAsia" w:hAnsiTheme="minorEastAsia" w:hint="eastAsia"/>
          <w:sz w:val="18"/>
          <w:szCs w:val="18"/>
        </w:rPr>
        <w:t>教職員等</w:t>
      </w:r>
      <w:r w:rsidRPr="00491D8B">
        <w:rPr>
          <w:rFonts w:asciiTheme="minorEastAsia" w:eastAsiaTheme="minorEastAsia" w:hAnsiTheme="minorEastAsia" w:hint="eastAsia"/>
          <w:sz w:val="18"/>
          <w:szCs w:val="18"/>
        </w:rPr>
        <w:t>は、乙の従業員等に対して学術上の指導、助言等を行うものとする（以下双方を合わせて「</w:t>
      </w:r>
      <w:r>
        <w:rPr>
          <w:rFonts w:asciiTheme="minorEastAsia" w:eastAsiaTheme="minorEastAsia" w:hAnsiTheme="minorEastAsia" w:hint="eastAsia"/>
          <w:sz w:val="18"/>
          <w:szCs w:val="18"/>
        </w:rPr>
        <w:t>学術指導</w:t>
      </w:r>
      <w:r w:rsidRPr="00491D8B">
        <w:rPr>
          <w:rFonts w:asciiTheme="minorEastAsia" w:eastAsiaTheme="minorEastAsia" w:hAnsiTheme="minorEastAsia" w:hint="eastAsia"/>
          <w:sz w:val="18"/>
          <w:szCs w:val="18"/>
        </w:rPr>
        <w:t>関係者」という。）。</w:t>
      </w:r>
    </w:p>
    <w:p w14:paraId="02BCEC23" w14:textId="09CEEE7F" w:rsidR="00D26EBF" w:rsidRPr="00491D8B" w:rsidRDefault="00D26EBF" w:rsidP="00D26EBF">
      <w:pPr>
        <w:snapToGrid w:val="0"/>
        <w:spacing w:line="220" w:lineRule="exact"/>
        <w:ind w:leftChars="203" w:left="573" w:hangingChars="78" w:hanging="125"/>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1D8B">
        <w:rPr>
          <w:rFonts w:asciiTheme="minorEastAsia" w:eastAsiaTheme="minorEastAsia" w:hAnsiTheme="minorEastAsia" w:hint="eastAsia"/>
          <w:sz w:val="18"/>
          <w:szCs w:val="18"/>
        </w:rPr>
        <w:t>乙は、学術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が学術上の指導、助言等であることに鑑み、当該</w:t>
      </w:r>
      <w:r w:rsidR="00236929">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が乙の研究開発又は営業活動等に資することを甲が保証するものではない旨を了承するものとする。</w:t>
      </w:r>
    </w:p>
    <w:p w14:paraId="24BBACD8" w14:textId="412EEEB9" w:rsidR="00D26EBF" w:rsidRPr="0042320E" w:rsidRDefault="00D26EBF" w:rsidP="0042320E">
      <w:pPr>
        <w:snapToGrid w:val="0"/>
        <w:spacing w:beforeLines="50" w:before="163" w:line="220" w:lineRule="exact"/>
        <w:ind w:left="482" w:hangingChars="300" w:hanging="482"/>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第3</w:t>
      </w:r>
      <w:r w:rsidRPr="0042320E">
        <w:rPr>
          <w:rFonts w:asciiTheme="minorEastAsia" w:eastAsiaTheme="minorEastAsia" w:hAnsiTheme="minorEastAsia" w:hint="eastAsia"/>
          <w:sz w:val="18"/>
          <w:szCs w:val="18"/>
        </w:rPr>
        <w:t>条 乙は、学術指導及び付帯する業務の対価として、表面に掲げる</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を甲の発行する請求書の発行日から</w:t>
      </w:r>
      <w:r w:rsidR="00E6566A">
        <w:rPr>
          <w:rFonts w:asciiTheme="minorEastAsia" w:eastAsiaTheme="minorEastAsia" w:hAnsiTheme="minorEastAsia" w:hint="eastAsia"/>
          <w:sz w:val="18"/>
          <w:szCs w:val="18"/>
        </w:rPr>
        <w:t>原則として</w:t>
      </w:r>
      <w:r w:rsidRPr="0042320E">
        <w:rPr>
          <w:rFonts w:asciiTheme="minorEastAsia" w:eastAsiaTheme="minorEastAsia" w:hAnsiTheme="minorEastAsia" w:hint="eastAsia"/>
          <w:sz w:val="18"/>
          <w:szCs w:val="18"/>
        </w:rPr>
        <w:t>30日以内に甲の指定する銀行口座に振り込むものとする。なお、振込手数料は乙の負担とする。当該</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の管理、執行及び経理処理は甲が行い、取得した物品等の所有権は、甲に帰属するものとする。</w:t>
      </w:r>
    </w:p>
    <w:p w14:paraId="4EE2A1CD" w14:textId="4ACB87BF" w:rsidR="00D26EBF" w:rsidRPr="0042320E" w:rsidRDefault="00D26EBF"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2</w:t>
      </w:r>
      <w:r w:rsidR="00627AC9">
        <w:rPr>
          <w:rFonts w:asciiTheme="minorEastAsia" w:eastAsiaTheme="minorEastAsia" w:hAnsiTheme="minorEastAsia" w:hint="eastAsia"/>
          <w:sz w:val="18"/>
          <w:szCs w:val="18"/>
        </w:rPr>
        <w:t xml:space="preserve"> </w:t>
      </w:r>
      <w:r w:rsidRPr="0042320E">
        <w:rPr>
          <w:rFonts w:asciiTheme="minorEastAsia" w:eastAsiaTheme="minorEastAsia" w:hAnsiTheme="minorEastAsia" w:hint="eastAsia"/>
          <w:sz w:val="18"/>
          <w:szCs w:val="18"/>
        </w:rPr>
        <w:t>乙は、学術指導に</w:t>
      </w:r>
      <w:r w:rsidR="00983F41">
        <w:rPr>
          <w:rFonts w:asciiTheme="minorEastAsia" w:eastAsiaTheme="minorEastAsia" w:hAnsiTheme="minorEastAsia" w:hint="eastAsia"/>
          <w:sz w:val="18"/>
          <w:szCs w:val="18"/>
        </w:rPr>
        <w:t>当</w:t>
      </w:r>
      <w:r w:rsidR="00627AC9">
        <w:rPr>
          <w:rFonts w:asciiTheme="minorEastAsia" w:eastAsiaTheme="minorEastAsia" w:hAnsiTheme="minorEastAsia" w:hint="eastAsia"/>
          <w:sz w:val="18"/>
          <w:szCs w:val="18"/>
        </w:rPr>
        <w:t>たり</w:t>
      </w:r>
      <w:r w:rsidR="00983F41">
        <w:rPr>
          <w:rFonts w:asciiTheme="minorEastAsia" w:eastAsiaTheme="minorEastAsia" w:hAnsiTheme="minorEastAsia" w:hint="eastAsia"/>
          <w:sz w:val="18"/>
          <w:szCs w:val="18"/>
        </w:rPr>
        <w:t>、</w:t>
      </w:r>
      <w:r w:rsidR="00E35CE8" w:rsidRPr="0042320E">
        <w:rPr>
          <w:rFonts w:asciiTheme="minorEastAsia" w:eastAsiaTheme="minorEastAsia" w:hAnsiTheme="minorEastAsia" w:hint="eastAsia"/>
          <w:sz w:val="18"/>
          <w:szCs w:val="18"/>
        </w:rPr>
        <w:t>甲の</w:t>
      </w:r>
      <w:r w:rsidR="00E96674">
        <w:rPr>
          <w:rFonts w:asciiTheme="minorEastAsia" w:eastAsiaTheme="minorEastAsia" w:hAnsiTheme="minorEastAsia" w:hint="eastAsia"/>
          <w:sz w:val="18"/>
          <w:szCs w:val="18"/>
        </w:rPr>
        <w:t>教職員等</w:t>
      </w:r>
      <w:r w:rsidR="00627AC9">
        <w:rPr>
          <w:rFonts w:asciiTheme="minorEastAsia" w:eastAsiaTheme="minorEastAsia" w:hAnsiTheme="minorEastAsia" w:hint="eastAsia"/>
          <w:sz w:val="18"/>
          <w:szCs w:val="18"/>
        </w:rPr>
        <w:t>に</w:t>
      </w:r>
      <w:r w:rsidRPr="0042320E">
        <w:rPr>
          <w:rFonts w:asciiTheme="minorEastAsia" w:eastAsiaTheme="minorEastAsia" w:hAnsiTheme="minorEastAsia" w:hint="eastAsia"/>
          <w:sz w:val="18"/>
          <w:szCs w:val="18"/>
        </w:rPr>
        <w:t>出張旅費が発生した場合は、直接甲の</w:t>
      </w:r>
      <w:r w:rsidR="00E96674">
        <w:rPr>
          <w:rFonts w:asciiTheme="minorEastAsia" w:eastAsiaTheme="minorEastAsia" w:hAnsiTheme="minorEastAsia" w:hint="eastAsia"/>
          <w:sz w:val="18"/>
          <w:szCs w:val="18"/>
        </w:rPr>
        <w:t>教職員等</w:t>
      </w:r>
      <w:r w:rsidRPr="0042320E">
        <w:rPr>
          <w:rFonts w:asciiTheme="minorEastAsia" w:eastAsiaTheme="minorEastAsia" w:hAnsiTheme="minorEastAsia" w:hint="eastAsia"/>
          <w:sz w:val="18"/>
          <w:szCs w:val="18"/>
        </w:rPr>
        <w:t>に支払うものとする。</w:t>
      </w:r>
    </w:p>
    <w:p w14:paraId="456853EC" w14:textId="047D5461" w:rsidR="00C060ED" w:rsidRPr="0042320E" w:rsidRDefault="00C060ED"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3</w:t>
      </w:r>
      <w:r w:rsidR="00627AC9">
        <w:rPr>
          <w:rFonts w:asciiTheme="minorEastAsia" w:eastAsiaTheme="minorEastAsia" w:hAnsiTheme="minorEastAsia"/>
          <w:sz w:val="18"/>
          <w:szCs w:val="18"/>
        </w:rPr>
        <w:t xml:space="preserve"> </w:t>
      </w:r>
      <w:r w:rsidRPr="0042320E">
        <w:rPr>
          <w:rFonts w:asciiTheme="minorEastAsia" w:eastAsiaTheme="minorEastAsia" w:hAnsiTheme="minorEastAsia" w:hint="eastAsia"/>
          <w:sz w:val="18"/>
          <w:szCs w:val="18"/>
        </w:rPr>
        <w:t>乙は、所定の納付期限までに指導料を納付しなかった場合で、かつ、甲が求めるときは、納期日の翌日から納付の日までの日数に応じ、</w:t>
      </w:r>
      <w:r w:rsidR="00D95F2B">
        <w:rPr>
          <w:rFonts w:asciiTheme="minorEastAsia" w:eastAsiaTheme="minorEastAsia" w:hAnsiTheme="minorEastAsia" w:hint="eastAsia"/>
          <w:sz w:val="18"/>
          <w:szCs w:val="18"/>
        </w:rPr>
        <w:t>納期日を経過した日における民法第4</w:t>
      </w:r>
      <w:r w:rsidR="00D95F2B">
        <w:rPr>
          <w:rFonts w:asciiTheme="minorEastAsia" w:eastAsiaTheme="minorEastAsia" w:hAnsiTheme="minorEastAsia"/>
          <w:sz w:val="18"/>
          <w:szCs w:val="18"/>
        </w:rPr>
        <w:t>04</w:t>
      </w:r>
      <w:r w:rsidR="00D95F2B">
        <w:rPr>
          <w:rFonts w:asciiTheme="minorEastAsia" w:eastAsiaTheme="minorEastAsia" w:hAnsiTheme="minorEastAsia" w:hint="eastAsia"/>
          <w:sz w:val="18"/>
          <w:szCs w:val="18"/>
        </w:rPr>
        <w:t>条に規定する法定利率の割合を乗じて計算した金額を延滞金として納付しなければならない。</w:t>
      </w:r>
    </w:p>
    <w:p w14:paraId="202703B6" w14:textId="05551AA5" w:rsidR="00C060ED" w:rsidRPr="0042320E" w:rsidRDefault="00627AC9" w:rsidP="00D26EBF">
      <w:pPr>
        <w:snapToGrid w:val="0"/>
        <w:spacing w:line="220" w:lineRule="exact"/>
        <w:ind w:leftChars="200" w:left="626" w:hangingChars="115" w:hanging="185"/>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 xml:space="preserve"> </w:t>
      </w:r>
      <w:r w:rsidR="00C060ED" w:rsidRPr="0042320E">
        <w:rPr>
          <w:rFonts w:asciiTheme="minorEastAsia" w:eastAsiaTheme="minorEastAsia" w:hAnsiTheme="minorEastAsia" w:hint="eastAsia"/>
          <w:sz w:val="18"/>
          <w:szCs w:val="18"/>
        </w:rPr>
        <w:t>甲は、乙から納付された指導料は返還しない。ただし、学術指導が指導期間の終了日を待たずして中止された場合で、甲が特に必要と認めるときは、甲乙協議の上、不用となった指導料の額の範囲内で返還することができる。</w:t>
      </w:r>
      <w:r w:rsidR="004B5954" w:rsidRPr="00173DAF">
        <w:rPr>
          <w:rFonts w:asciiTheme="minorEastAsia" w:eastAsiaTheme="minorEastAsia" w:hAnsiTheme="minorEastAsia" w:hint="eastAsia"/>
          <w:sz w:val="18"/>
          <w:szCs w:val="18"/>
        </w:rPr>
        <w:t>なお、乙の指定する銀行口座への入金等に係る手数料は、返還額から差し引くものとする。</w:t>
      </w:r>
    </w:p>
    <w:p w14:paraId="67662351" w14:textId="61CC5E20"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第4条 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の搬入出、据付及び返還に要する経費は、乙の負担とする。乙の提供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に瑕疵があったことに起因して甲が損害を被ったときは、乙は、これを賠償しなければならない。</w:t>
      </w:r>
    </w:p>
    <w:p w14:paraId="180D2568" w14:textId="2CEBDDEC" w:rsidR="00AA1EEF" w:rsidRPr="0042320E" w:rsidRDefault="00D26EBF" w:rsidP="004B5954">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第5条 甲及び乙は、</w:t>
      </w:r>
      <w:r w:rsidR="001F52D1">
        <w:rPr>
          <w:rFonts w:asciiTheme="minorEastAsia" w:eastAsiaTheme="minorEastAsia" w:hAnsiTheme="minorEastAsia" w:hint="eastAsia"/>
          <w:sz w:val="18"/>
          <w:szCs w:val="18"/>
        </w:rPr>
        <w:t>天災その他やむを得ない</w:t>
      </w:r>
      <w:r w:rsidR="00AA1EEF">
        <w:rPr>
          <w:rFonts w:asciiTheme="minorEastAsia" w:eastAsiaTheme="minorEastAsia" w:hAnsiTheme="minorEastAsia" w:hint="eastAsia"/>
          <w:sz w:val="18"/>
          <w:szCs w:val="18"/>
        </w:rPr>
        <w:t>事由がある場合は、</w:t>
      </w:r>
      <w:r w:rsidRPr="0042320E">
        <w:rPr>
          <w:rFonts w:asciiTheme="minorEastAsia" w:eastAsiaTheme="minorEastAsia" w:hAnsiTheme="minorEastAsia" w:hint="eastAsia"/>
          <w:sz w:val="18"/>
          <w:szCs w:val="18"/>
        </w:rPr>
        <w:t>双方協議の上、学術指導を中止し、又は</w:t>
      </w:r>
      <w:r w:rsidR="00E35CE8" w:rsidRPr="0042320E">
        <w:rPr>
          <w:rFonts w:asciiTheme="minorEastAsia" w:eastAsiaTheme="minorEastAsia" w:hAnsiTheme="minorEastAsia" w:hint="eastAsia"/>
          <w:sz w:val="18"/>
          <w:szCs w:val="18"/>
        </w:rPr>
        <w:t>指導</w:t>
      </w:r>
      <w:r w:rsidRPr="0042320E">
        <w:rPr>
          <w:rFonts w:asciiTheme="minorEastAsia" w:eastAsiaTheme="minorEastAsia" w:hAnsiTheme="minorEastAsia" w:hint="eastAsia"/>
          <w:sz w:val="18"/>
          <w:szCs w:val="18"/>
        </w:rPr>
        <w:t>期間を延長することができる。</w:t>
      </w:r>
    </w:p>
    <w:p w14:paraId="5E65137E" w14:textId="346FD3BE"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第6条 乙からの申入れにより一方的に学術指導を中止する場合、</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は返還しないものとする。</w:t>
      </w:r>
    </w:p>
    <w:p w14:paraId="16909E89" w14:textId="7A66FE73" w:rsidR="00D26EBF" w:rsidRPr="00173DA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7</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学術指導の結果、知的財産権等が発生した場合は、当該知的財産権等の帰属、取扱い等について、甲乙で別途協議を行う。</w:t>
      </w:r>
    </w:p>
    <w:p w14:paraId="451EAA16" w14:textId="5C78B450" w:rsidR="00D26EB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8</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甲及び乙は、学術指導の結果得られた成果について公表することができるものとし、成果の公表時期及び方法については、</w:t>
      </w:r>
      <w:r w:rsidR="001666F4" w:rsidRPr="00173DAF">
        <w:rPr>
          <w:rFonts w:asciiTheme="minorEastAsia" w:eastAsiaTheme="minorEastAsia" w:hAnsiTheme="minorEastAsia" w:hint="eastAsia"/>
          <w:sz w:val="18"/>
          <w:szCs w:val="18"/>
        </w:rPr>
        <w:t>甲乙で別途協議を行う。</w:t>
      </w:r>
    </w:p>
    <w:p w14:paraId="29F83B2F" w14:textId="411AEAA7" w:rsidR="00703FFF" w:rsidRPr="00E86A51" w:rsidRDefault="00703FFF" w:rsidP="00703FFF">
      <w:pPr>
        <w:snapToGrid w:val="0"/>
        <w:spacing w:beforeLines="50" w:before="163" w:line="220" w:lineRule="exact"/>
        <w:ind w:left="482" w:hangingChars="300" w:hanging="482"/>
        <w:jc w:val="left"/>
        <w:rPr>
          <w:rFonts w:ascii="ＭＳ 明朝" w:eastAsia="ＭＳ 明朝" w:hAnsi="ＭＳ 明朝"/>
          <w:sz w:val="18"/>
          <w:szCs w:val="18"/>
        </w:rPr>
      </w:pPr>
      <w:r w:rsidRPr="00173DAF">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9</w:t>
      </w:r>
      <w:r w:rsidRPr="00173DAF">
        <w:rPr>
          <w:rFonts w:asciiTheme="minorEastAsia" w:eastAsiaTheme="minorEastAsia" w:hAnsiTheme="minorEastAsia" w:hint="eastAsia"/>
          <w:sz w:val="18"/>
          <w:szCs w:val="18"/>
        </w:rPr>
        <w:t>条 甲及び</w:t>
      </w:r>
      <w:r w:rsidRPr="00E86A51">
        <w:rPr>
          <w:rFonts w:ascii="ＭＳ 明朝" w:eastAsia="ＭＳ 明朝" w:hAnsi="ＭＳ 明朝" w:hint="eastAsia"/>
          <w:sz w:val="18"/>
          <w:szCs w:val="18"/>
        </w:rPr>
        <w:t>乙は、学術指導の実施に当たり、相手方より開示若しくは提供を受け又は知り得た学術・技術上及び営業上の情報であって、提供又は開示の際に相手方より秘密である旨の表示がなされた情報について、開示・漏洩してはならず、かつ、学術指導以外の目的に使用してはならない。ただし、次のいずれかに該当する情報については、この限りではない。</w:t>
      </w:r>
    </w:p>
    <w:p w14:paraId="330330C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開示を受け又は知得した際、既に自己が保有していたことを証明できる情報</w:t>
      </w:r>
    </w:p>
    <w:p w14:paraId="1C72E65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開示を受け又は知得した際、既に公知となっている情報</w:t>
      </w:r>
    </w:p>
    <w:p w14:paraId="7EFB32E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開示を受け又は知得した後、自己の責めによらずに公知となった情報</w:t>
      </w:r>
    </w:p>
    <w:p w14:paraId="05DBC014"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4</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正当な権限を有する第三者から適法に取得したことを証明できる情報</w:t>
      </w:r>
    </w:p>
    <w:p w14:paraId="5A6466C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5</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相手方から開示された情報によることなく独自に開発・取得していたことを証明できる情報</w:t>
      </w:r>
    </w:p>
    <w:p w14:paraId="58C6C963"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6</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事前に相手方の同意を得た情報</w:t>
      </w:r>
    </w:p>
    <w:p w14:paraId="1DAA5128" w14:textId="349D63F5" w:rsidR="00703FFF" w:rsidRPr="00703FFF" w:rsidRDefault="00703FFF" w:rsidP="00703FFF">
      <w:pPr>
        <w:snapToGrid w:val="0"/>
        <w:spacing w:line="220" w:lineRule="exact"/>
        <w:ind w:leftChars="213" w:left="595" w:hangingChars="78" w:hanging="125"/>
        <w:jc w:val="left"/>
        <w:rPr>
          <w:rFonts w:ascii="ＭＳ 明朝" w:eastAsia="ＭＳ 明朝" w:hAnsi="ＭＳ 明朝"/>
          <w:sz w:val="18"/>
          <w:szCs w:val="18"/>
        </w:rPr>
      </w:pPr>
      <w:r w:rsidRPr="00E86A51">
        <w:rPr>
          <w:rFonts w:ascii="ＭＳ 明朝" w:eastAsia="ＭＳ 明朝" w:hAnsi="ＭＳ 明朝" w:hint="eastAsia"/>
          <w:sz w:val="18"/>
          <w:szCs w:val="18"/>
        </w:rPr>
        <w:t>2 前項の有効期間は、指導期間の開始日から指導完了後又は指導中止後</w:t>
      </w:r>
      <w:r>
        <w:rPr>
          <w:rFonts w:ascii="ＭＳ 明朝" w:eastAsia="ＭＳ 明朝" w:hAnsi="ＭＳ 明朝" w:hint="eastAsia"/>
          <w:sz w:val="18"/>
          <w:szCs w:val="18"/>
        </w:rPr>
        <w:t>３</w:t>
      </w:r>
      <w:r w:rsidRPr="00E86A51">
        <w:rPr>
          <w:rFonts w:ascii="ＭＳ 明朝" w:eastAsia="ＭＳ 明朝" w:hAnsi="ＭＳ 明朝" w:hint="eastAsia"/>
          <w:sz w:val="18"/>
          <w:szCs w:val="18"/>
        </w:rPr>
        <w:t>年間とする。ただし、甲乙協議の上、この期間を延長し、又は短縮することができるものとする。</w:t>
      </w:r>
    </w:p>
    <w:p w14:paraId="446FF04C" w14:textId="0A3032C2" w:rsidR="00D26EBF" w:rsidRPr="004B48AA" w:rsidRDefault="00D26EBF" w:rsidP="00D26EBF">
      <w:pPr>
        <w:snapToGrid w:val="0"/>
        <w:spacing w:beforeLines="50" w:before="163" w:line="220" w:lineRule="exact"/>
        <w:ind w:left="506" w:hangingChars="315" w:hanging="506"/>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10</w:t>
      </w:r>
      <w:r w:rsidRPr="004B48AA">
        <w:rPr>
          <w:rFonts w:asciiTheme="minorEastAsia" w:eastAsiaTheme="minorEastAsia" w:hAnsiTheme="minorEastAsia" w:hint="eastAsia"/>
          <w:sz w:val="18"/>
          <w:szCs w:val="18"/>
        </w:rPr>
        <w:t>条 甲及び乙は、あらかじめ返還を条件にしている提供物を、学術指導の終了又は中止後速やかに相手方に返還するものとする。</w:t>
      </w:r>
    </w:p>
    <w:p w14:paraId="69BB844E" w14:textId="31436E39" w:rsidR="00D26EBF" w:rsidRPr="00705FC6"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11</w:t>
      </w:r>
      <w:r w:rsidRPr="00E6566A">
        <w:rPr>
          <w:rFonts w:asciiTheme="minorEastAsia" w:eastAsiaTheme="minorEastAsia" w:hAnsiTheme="minorEastAsia" w:hint="eastAsia"/>
          <w:sz w:val="18"/>
          <w:szCs w:val="18"/>
        </w:rPr>
        <w:t xml:space="preserve">条 </w:t>
      </w:r>
      <w:r w:rsidR="005D1F34" w:rsidRPr="00E6566A">
        <w:rPr>
          <w:rFonts w:asciiTheme="minorEastAsia" w:eastAsiaTheme="minorEastAsia" w:hAnsiTheme="minorEastAsia" w:hint="eastAsia"/>
          <w:sz w:val="18"/>
          <w:szCs w:val="18"/>
        </w:rPr>
        <w:t>甲は、</w:t>
      </w:r>
      <w:r w:rsidR="004B5954" w:rsidRPr="00E6566A">
        <w:rPr>
          <w:rFonts w:asciiTheme="minorEastAsia" w:eastAsiaTheme="minorEastAsia" w:hAnsiTheme="minorEastAsia" w:hint="eastAsia"/>
          <w:sz w:val="18"/>
          <w:szCs w:val="18"/>
        </w:rPr>
        <w:t>乙が</w:t>
      </w:r>
      <w:r w:rsidR="005D1F34" w:rsidRPr="00E6566A">
        <w:rPr>
          <w:rFonts w:asciiTheme="minorEastAsia" w:eastAsiaTheme="minorEastAsia" w:hAnsiTheme="minorEastAsia" w:hint="eastAsia"/>
          <w:sz w:val="18"/>
          <w:szCs w:val="18"/>
        </w:rPr>
        <w:t>指導料を所定の納付期限までに納付しないときは、本契約を解除することができる。</w:t>
      </w:r>
    </w:p>
    <w:p w14:paraId="3EAAF2FC" w14:textId="77777777" w:rsidR="00705FC6" w:rsidRPr="00705FC6" w:rsidRDefault="00D26EBF"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4B48AA" w:rsidRPr="00705FC6">
        <w:rPr>
          <w:rFonts w:asciiTheme="minorEastAsia" w:eastAsiaTheme="minorEastAsia" w:hAnsiTheme="minorEastAsia"/>
          <w:sz w:val="18"/>
          <w:szCs w:val="18"/>
        </w:rPr>
        <w:t>1</w:t>
      </w:r>
      <w:r w:rsidR="004B48AA" w:rsidRPr="00705FC6">
        <w:rPr>
          <w:rFonts w:asciiTheme="minorEastAsia" w:eastAsiaTheme="minorEastAsia" w:hAnsiTheme="minorEastAsia" w:hint="eastAsia"/>
          <w:sz w:val="18"/>
          <w:szCs w:val="18"/>
        </w:rPr>
        <w:t>2</w:t>
      </w:r>
      <w:r w:rsidRPr="00705FC6">
        <w:rPr>
          <w:rFonts w:asciiTheme="minorEastAsia" w:eastAsiaTheme="minorEastAsia" w:hAnsiTheme="minorEastAsia" w:hint="eastAsia"/>
          <w:sz w:val="18"/>
          <w:szCs w:val="18"/>
        </w:rPr>
        <w:t>条 甲又は乙は、</w:t>
      </w:r>
      <w:r w:rsidR="00E96674" w:rsidRPr="00705FC6">
        <w:rPr>
          <w:rFonts w:asciiTheme="minorEastAsia" w:eastAsiaTheme="minorEastAsia" w:hAnsiTheme="minorEastAsia" w:hint="eastAsia"/>
          <w:sz w:val="18"/>
          <w:szCs w:val="18"/>
        </w:rPr>
        <w:t>前条に掲げる事由及び</w:t>
      </w:r>
      <w:r w:rsidRPr="00705FC6">
        <w:rPr>
          <w:rFonts w:asciiTheme="minorEastAsia" w:eastAsiaTheme="minorEastAsia" w:hAnsiTheme="minorEastAsia" w:hint="eastAsia"/>
          <w:sz w:val="18"/>
          <w:szCs w:val="18"/>
        </w:rPr>
        <w:t>学術指導関係者が故意又は重大な過失によって相手方に損害を与えたときには、相手方が直接的に被った通常の損害の範囲内で賠償しなければならない。</w:t>
      </w:r>
    </w:p>
    <w:p w14:paraId="3F388C1B" w14:textId="77777777" w:rsidR="00705FC6" w:rsidRPr="00705FC6" w:rsidRDefault="00705FC6"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第13条 甲及び乙（法人の場合にあっては、その役員又は使用人を含む。）は、相手方に対し、次の各号の事項を表明し、保証する。</w:t>
      </w:r>
    </w:p>
    <w:p w14:paraId="7763CA7C" w14:textId="4859DAD5"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14:paraId="4A5BFFB7" w14:textId="1A95AB29"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反社会的勢力に自己の名義を利用させ、本契約を締結する者でないこと。</w:t>
      </w:r>
    </w:p>
    <w:p w14:paraId="466DF54F" w14:textId="333E2CBC"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自ら又は第三者を利用して、次の行為をしないこと</w:t>
      </w:r>
    </w:p>
    <w:p w14:paraId="0368ABC6" w14:textId="7346E98E"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ア　相手方に対する脅迫的な言動又は暴力を用いる行為</w:t>
      </w:r>
    </w:p>
    <w:p w14:paraId="619276C3" w14:textId="027AF4CF"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イ　偽計又は威力を用いて相手方の業務を妨害し、又は相手方の信用を毀損する行為</w:t>
      </w:r>
    </w:p>
    <w:p w14:paraId="4AE2FAA5" w14:textId="60F278C6"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sz w:val="18"/>
          <w:szCs w:val="18"/>
        </w:rPr>
        <w:t>2 甲及び乙は、相手方が、前項</w:t>
      </w:r>
      <w:r w:rsidR="00967777">
        <w:rPr>
          <w:rFonts w:asciiTheme="minorEastAsia" w:eastAsiaTheme="minorEastAsia" w:hAnsiTheme="minorEastAsia" w:hint="eastAsia"/>
          <w:sz w:val="18"/>
          <w:szCs w:val="18"/>
        </w:rPr>
        <w:t>(</w:t>
      </w:r>
      <w:r w:rsidR="00967777">
        <w:rPr>
          <w:rFonts w:asciiTheme="minorEastAsia" w:eastAsiaTheme="minorEastAsia" w:hAnsiTheme="minorEastAsia"/>
          <w:sz w:val="18"/>
          <w:szCs w:val="18"/>
        </w:rPr>
        <w:t>1)(2)(3)</w:t>
      </w:r>
      <w:r w:rsidRPr="00705FC6">
        <w:rPr>
          <w:rFonts w:asciiTheme="minorEastAsia" w:eastAsiaTheme="minorEastAsia" w:hAnsiTheme="minorEastAsia" w:hint="eastAsia"/>
          <w:sz w:val="18"/>
          <w:szCs w:val="18"/>
        </w:rPr>
        <w:t>の確約に反する申告、契約、行為をしたことが判明した場合は、何らの催告なしに本契約を解約することができる。</w:t>
      </w:r>
    </w:p>
    <w:p w14:paraId="00B663B0" w14:textId="77777777"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color w:val="000000"/>
          <w:sz w:val="18"/>
          <w:szCs w:val="18"/>
        </w:rPr>
        <w:t>3 甲及び乙は、前項により本契約を解約したことにより相手方に損害が生じたとしても、一切の損害賠償義務を負わないものとする。</w:t>
      </w:r>
    </w:p>
    <w:p w14:paraId="5351CB85" w14:textId="630F1AB9" w:rsidR="00990B59" w:rsidRPr="00E6566A" w:rsidRDefault="00990B59" w:rsidP="00705FC6">
      <w:pPr>
        <w:snapToGrid w:val="0"/>
        <w:spacing w:beforeLines="50" w:before="163" w:line="220" w:lineRule="exact"/>
        <w:ind w:left="506" w:hangingChars="315" w:hanging="506"/>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1A4F47">
        <w:rPr>
          <w:rFonts w:asciiTheme="minorEastAsia" w:eastAsiaTheme="minorEastAsia" w:hAnsiTheme="minorEastAsia" w:hint="eastAsia"/>
          <w:sz w:val="18"/>
          <w:szCs w:val="18"/>
        </w:rPr>
        <w:t>14</w:t>
      </w:r>
      <w:r w:rsidRPr="00705FC6">
        <w:rPr>
          <w:rFonts w:asciiTheme="minorEastAsia" w:eastAsiaTheme="minorEastAsia" w:hAnsiTheme="minorEastAsia" w:hint="eastAsia"/>
          <w:sz w:val="18"/>
          <w:szCs w:val="18"/>
        </w:rPr>
        <w:t xml:space="preserve">条 </w:t>
      </w:r>
      <w:r w:rsidR="00E6566A" w:rsidRPr="00705FC6">
        <w:rPr>
          <w:rFonts w:asciiTheme="minorEastAsia" w:eastAsiaTheme="minorEastAsia" w:hAnsiTheme="minorEastAsia" w:hint="eastAsia"/>
          <w:sz w:val="18"/>
          <w:szCs w:val="18"/>
        </w:rPr>
        <w:t>乙は、甲の名称、略称、マーク等（以下「名称等」という。）を、乙の製品の広告の目的その他いかなる目的にも使用することはできない。</w:t>
      </w:r>
      <w:r w:rsidR="00E6566A" w:rsidRPr="00E6566A">
        <w:rPr>
          <w:rFonts w:asciiTheme="minorEastAsia" w:eastAsiaTheme="minorEastAsia" w:hAnsiTheme="minorEastAsia" w:hint="eastAsia"/>
          <w:sz w:val="18"/>
          <w:szCs w:val="18"/>
        </w:rPr>
        <w:t>ただし、名称等の使用について、事前に甲の同意を得た場合は、この限りではない。</w:t>
      </w:r>
    </w:p>
    <w:p w14:paraId="696DC980" w14:textId="53CAB696" w:rsidR="00D26EBF" w:rsidRPr="00E6566A" w:rsidRDefault="00D26EBF" w:rsidP="00990B59">
      <w:pPr>
        <w:snapToGrid w:val="0"/>
        <w:spacing w:beforeLines="50" w:before="163" w:line="220" w:lineRule="exact"/>
        <w:ind w:left="506" w:hangingChars="315" w:hanging="506"/>
        <w:jc w:val="left"/>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5</w:t>
      </w:r>
      <w:r w:rsidRPr="00E6566A">
        <w:rPr>
          <w:rFonts w:asciiTheme="minorEastAsia" w:eastAsiaTheme="minorEastAsia" w:hAnsiTheme="minorEastAsia" w:hint="eastAsia"/>
          <w:sz w:val="18"/>
          <w:szCs w:val="18"/>
        </w:rPr>
        <w:t>条 ここに定めのない事項について、これを定める必要があるときは、甲</w:t>
      </w:r>
      <w:r w:rsidR="0042320E" w:rsidRPr="00E6566A">
        <w:rPr>
          <w:rFonts w:asciiTheme="minorEastAsia" w:eastAsiaTheme="minorEastAsia" w:hAnsiTheme="minorEastAsia" w:hint="eastAsia"/>
          <w:sz w:val="18"/>
          <w:szCs w:val="18"/>
        </w:rPr>
        <w:t>及び</w:t>
      </w:r>
      <w:r w:rsidRPr="00E6566A">
        <w:rPr>
          <w:rFonts w:asciiTheme="minorEastAsia" w:eastAsiaTheme="minorEastAsia" w:hAnsiTheme="minorEastAsia" w:hint="eastAsia"/>
          <w:sz w:val="18"/>
          <w:szCs w:val="18"/>
        </w:rPr>
        <w:t xml:space="preserve">乙が協議して定めるものとする。 </w:t>
      </w:r>
    </w:p>
    <w:p w14:paraId="33D81894" w14:textId="60ACCD4D" w:rsidR="00D26EBF" w:rsidRDefault="00D26EBF" w:rsidP="0042320E">
      <w:pPr>
        <w:spacing w:beforeLines="50" w:before="163" w:line="220" w:lineRule="exact"/>
        <w:ind w:left="482" w:hangingChars="300" w:hanging="482"/>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6</w:t>
      </w:r>
      <w:r w:rsidRPr="00E6566A">
        <w:rPr>
          <w:rFonts w:asciiTheme="minorEastAsia" w:eastAsiaTheme="minorEastAsia" w:hAnsiTheme="minorEastAsia" w:hint="eastAsia"/>
          <w:sz w:val="18"/>
          <w:szCs w:val="18"/>
        </w:rPr>
        <w:t>条 乙は、</w:t>
      </w:r>
      <w:r w:rsidR="00B727D1">
        <w:rPr>
          <w:rFonts w:asciiTheme="minorEastAsia" w:eastAsiaTheme="minorEastAsia" w:hAnsiTheme="minorEastAsia" w:hint="eastAsia"/>
          <w:sz w:val="18"/>
          <w:szCs w:val="18"/>
        </w:rPr>
        <w:t>学術指導の実施において適用されるすべての法令及び指針等を遵守しなければならない。</w:t>
      </w:r>
    </w:p>
    <w:sectPr w:rsidR="00D26EBF" w:rsidSect="00D95F2B">
      <w:pgSz w:w="11906" w:h="16838" w:code="9"/>
      <w:pgMar w:top="709" w:right="1225" w:bottom="567" w:left="1134" w:header="851" w:footer="992" w:gutter="0"/>
      <w:cols w:space="425"/>
      <w:docGrid w:type="linesAndChars" w:linePitch="327" w:charSpace="-3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7ECE" w14:textId="77777777" w:rsidR="00DF7DDB" w:rsidRDefault="00DF7DDB" w:rsidP="00704424">
      <w:r>
        <w:separator/>
      </w:r>
    </w:p>
  </w:endnote>
  <w:endnote w:type="continuationSeparator" w:id="0">
    <w:p w14:paraId="0FCCB43A" w14:textId="77777777" w:rsidR="00DF7DDB" w:rsidRDefault="00DF7DDB" w:rsidP="0070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E2910" w14:textId="77777777" w:rsidR="00DF7DDB" w:rsidRDefault="00DF7DDB" w:rsidP="00704424">
      <w:r>
        <w:separator/>
      </w:r>
    </w:p>
  </w:footnote>
  <w:footnote w:type="continuationSeparator" w:id="0">
    <w:p w14:paraId="62100846" w14:textId="77777777" w:rsidR="00DF7DDB" w:rsidRDefault="00DF7DDB" w:rsidP="0070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40"/>
        </w:tabs>
        <w:ind w:left="440" w:hanging="44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1920"/>
        </w:tabs>
        <w:ind w:left="1920" w:hanging="720"/>
      </w:pPr>
      <w:rPr>
        <w:rFonts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2160"/>
        </w:tabs>
        <w:ind w:left="2160" w:hanging="720"/>
      </w:pPr>
      <w:rPr>
        <w:rFonts w:hint="eastAsia"/>
      </w:rPr>
    </w:lvl>
  </w:abstractNum>
  <w:abstractNum w:abstractNumId="3" w15:restartNumberingAfterBreak="0">
    <w:nsid w:val="00000007"/>
    <w:multiLevelType w:val="singleLevel"/>
    <w:tmpl w:val="4CDCE762"/>
    <w:lvl w:ilvl="0">
      <w:start w:val="2"/>
      <w:numFmt w:val="bullet"/>
      <w:lvlText w:val="○"/>
      <w:lvlJc w:val="left"/>
      <w:pPr>
        <w:tabs>
          <w:tab w:val="num" w:pos="160"/>
        </w:tabs>
        <w:ind w:left="160" w:hanging="160"/>
      </w:pPr>
      <w:rPr>
        <w:rFonts w:ascii="平成明朝"/>
      </w:rPr>
    </w:lvl>
  </w:abstractNum>
  <w:abstractNum w:abstractNumId="4" w15:restartNumberingAfterBreak="0">
    <w:nsid w:val="00000008"/>
    <w:multiLevelType w:val="singleLevel"/>
    <w:tmpl w:val="400EA78A"/>
    <w:lvl w:ilvl="0">
      <w:start w:val="2"/>
      <w:numFmt w:val="bullet"/>
      <w:lvlText w:val="・"/>
      <w:lvlJc w:val="left"/>
      <w:pPr>
        <w:tabs>
          <w:tab w:val="num" w:pos="160"/>
        </w:tabs>
        <w:ind w:left="160" w:hanging="160"/>
      </w:pPr>
      <w:rPr>
        <w:rFonts w:ascii="平成明朝"/>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8C"/>
    <w:rsid w:val="00000AC5"/>
    <w:rsid w:val="00010196"/>
    <w:rsid w:val="00013B41"/>
    <w:rsid w:val="000601AB"/>
    <w:rsid w:val="00065670"/>
    <w:rsid w:val="000739E3"/>
    <w:rsid w:val="000A1EED"/>
    <w:rsid w:val="000B65E6"/>
    <w:rsid w:val="000E7412"/>
    <w:rsid w:val="001038B4"/>
    <w:rsid w:val="0012362F"/>
    <w:rsid w:val="00125F0D"/>
    <w:rsid w:val="00133A56"/>
    <w:rsid w:val="001666F4"/>
    <w:rsid w:val="00167BA4"/>
    <w:rsid w:val="00173DAF"/>
    <w:rsid w:val="00187DD0"/>
    <w:rsid w:val="00196662"/>
    <w:rsid w:val="001A1214"/>
    <w:rsid w:val="001A4248"/>
    <w:rsid w:val="001A4F47"/>
    <w:rsid w:val="001C4FBA"/>
    <w:rsid w:val="001D3556"/>
    <w:rsid w:val="001E46F0"/>
    <w:rsid w:val="001E665E"/>
    <w:rsid w:val="001F52D1"/>
    <w:rsid w:val="002314CF"/>
    <w:rsid w:val="002316FD"/>
    <w:rsid w:val="00236929"/>
    <w:rsid w:val="002501F7"/>
    <w:rsid w:val="0025173E"/>
    <w:rsid w:val="00273119"/>
    <w:rsid w:val="00282891"/>
    <w:rsid w:val="00293632"/>
    <w:rsid w:val="002961A6"/>
    <w:rsid w:val="002962DD"/>
    <w:rsid w:val="002A6589"/>
    <w:rsid w:val="002B18E4"/>
    <w:rsid w:val="002D170E"/>
    <w:rsid w:val="002D7C05"/>
    <w:rsid w:val="002F00A7"/>
    <w:rsid w:val="00340DF1"/>
    <w:rsid w:val="00345745"/>
    <w:rsid w:val="00380E14"/>
    <w:rsid w:val="00386AB9"/>
    <w:rsid w:val="00386B51"/>
    <w:rsid w:val="003A0832"/>
    <w:rsid w:val="003A371C"/>
    <w:rsid w:val="003C7F10"/>
    <w:rsid w:val="003D2BA9"/>
    <w:rsid w:val="003E048C"/>
    <w:rsid w:val="003F37DA"/>
    <w:rsid w:val="0041504F"/>
    <w:rsid w:val="00417C54"/>
    <w:rsid w:val="0042320E"/>
    <w:rsid w:val="004315DB"/>
    <w:rsid w:val="004505EF"/>
    <w:rsid w:val="00464D1D"/>
    <w:rsid w:val="00491D8B"/>
    <w:rsid w:val="004B48AA"/>
    <w:rsid w:val="004B5954"/>
    <w:rsid w:val="004B6573"/>
    <w:rsid w:val="004C4DD7"/>
    <w:rsid w:val="004C682A"/>
    <w:rsid w:val="004E374E"/>
    <w:rsid w:val="00507EE7"/>
    <w:rsid w:val="00526AE9"/>
    <w:rsid w:val="005A7DBA"/>
    <w:rsid w:val="005D1F34"/>
    <w:rsid w:val="005E3EE1"/>
    <w:rsid w:val="006118C0"/>
    <w:rsid w:val="00623CE0"/>
    <w:rsid w:val="00627AC9"/>
    <w:rsid w:val="00661313"/>
    <w:rsid w:val="006733CF"/>
    <w:rsid w:val="00694A20"/>
    <w:rsid w:val="006C1B43"/>
    <w:rsid w:val="00703FFF"/>
    <w:rsid w:val="00704424"/>
    <w:rsid w:val="00705FC6"/>
    <w:rsid w:val="007226E6"/>
    <w:rsid w:val="00723F40"/>
    <w:rsid w:val="00742D82"/>
    <w:rsid w:val="00773704"/>
    <w:rsid w:val="007A4515"/>
    <w:rsid w:val="007F0476"/>
    <w:rsid w:val="007F4694"/>
    <w:rsid w:val="00805DD9"/>
    <w:rsid w:val="00814B52"/>
    <w:rsid w:val="00815E85"/>
    <w:rsid w:val="00825CDB"/>
    <w:rsid w:val="00835C9C"/>
    <w:rsid w:val="00861ED8"/>
    <w:rsid w:val="008D2979"/>
    <w:rsid w:val="008D7B73"/>
    <w:rsid w:val="008E1155"/>
    <w:rsid w:val="009014F0"/>
    <w:rsid w:val="00903CC4"/>
    <w:rsid w:val="00932770"/>
    <w:rsid w:val="0093607F"/>
    <w:rsid w:val="00951753"/>
    <w:rsid w:val="00967777"/>
    <w:rsid w:val="00971256"/>
    <w:rsid w:val="00972F03"/>
    <w:rsid w:val="00983F41"/>
    <w:rsid w:val="00990B59"/>
    <w:rsid w:val="009C1F45"/>
    <w:rsid w:val="009D2AE0"/>
    <w:rsid w:val="009D561F"/>
    <w:rsid w:val="009E22B7"/>
    <w:rsid w:val="00A33CE9"/>
    <w:rsid w:val="00A45807"/>
    <w:rsid w:val="00A60CBD"/>
    <w:rsid w:val="00A7528F"/>
    <w:rsid w:val="00A82237"/>
    <w:rsid w:val="00A97C72"/>
    <w:rsid w:val="00AA1EEF"/>
    <w:rsid w:val="00AC13F5"/>
    <w:rsid w:val="00AE281E"/>
    <w:rsid w:val="00AF777D"/>
    <w:rsid w:val="00B2303D"/>
    <w:rsid w:val="00B23239"/>
    <w:rsid w:val="00B32513"/>
    <w:rsid w:val="00B60154"/>
    <w:rsid w:val="00B727D1"/>
    <w:rsid w:val="00BB026A"/>
    <w:rsid w:val="00BB6256"/>
    <w:rsid w:val="00BC77F0"/>
    <w:rsid w:val="00BD2963"/>
    <w:rsid w:val="00BE3963"/>
    <w:rsid w:val="00BE6039"/>
    <w:rsid w:val="00C03F4B"/>
    <w:rsid w:val="00C060ED"/>
    <w:rsid w:val="00C41A00"/>
    <w:rsid w:val="00C4217F"/>
    <w:rsid w:val="00C4239E"/>
    <w:rsid w:val="00C84BD1"/>
    <w:rsid w:val="00C86437"/>
    <w:rsid w:val="00C93C35"/>
    <w:rsid w:val="00CB22A8"/>
    <w:rsid w:val="00CC05EF"/>
    <w:rsid w:val="00CD1649"/>
    <w:rsid w:val="00CE173B"/>
    <w:rsid w:val="00D079BA"/>
    <w:rsid w:val="00D1673F"/>
    <w:rsid w:val="00D26EBF"/>
    <w:rsid w:val="00D3779D"/>
    <w:rsid w:val="00D60972"/>
    <w:rsid w:val="00D630D0"/>
    <w:rsid w:val="00D64100"/>
    <w:rsid w:val="00D84B74"/>
    <w:rsid w:val="00D86AF4"/>
    <w:rsid w:val="00D91286"/>
    <w:rsid w:val="00D920E0"/>
    <w:rsid w:val="00D95F2B"/>
    <w:rsid w:val="00DA4DDA"/>
    <w:rsid w:val="00DC4070"/>
    <w:rsid w:val="00DE361A"/>
    <w:rsid w:val="00DE638D"/>
    <w:rsid w:val="00DF7DDB"/>
    <w:rsid w:val="00E011A5"/>
    <w:rsid w:val="00E12D66"/>
    <w:rsid w:val="00E16F41"/>
    <w:rsid w:val="00E26ED2"/>
    <w:rsid w:val="00E35CE8"/>
    <w:rsid w:val="00E3769A"/>
    <w:rsid w:val="00E46DEE"/>
    <w:rsid w:val="00E54047"/>
    <w:rsid w:val="00E6566A"/>
    <w:rsid w:val="00E86A51"/>
    <w:rsid w:val="00E96674"/>
    <w:rsid w:val="00EE7E59"/>
    <w:rsid w:val="00EF32CB"/>
    <w:rsid w:val="00EF4DCF"/>
    <w:rsid w:val="00F13429"/>
    <w:rsid w:val="00F73F34"/>
    <w:rsid w:val="00F822DA"/>
    <w:rsid w:val="00F87069"/>
    <w:rsid w:val="00FA50DA"/>
    <w:rsid w:val="00FA6D43"/>
    <w:rsid w:val="00FB7766"/>
    <w:rsid w:val="00FC50C8"/>
    <w:rsid w:val="00FD4625"/>
    <w:rsid w:val="00FE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BA6828"/>
  <w15:docId w15:val="{83CAB856-5FF9-462B-8893-BE3BA18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1"/>
    </w:rPr>
  </w:style>
  <w:style w:type="paragraph" w:styleId="2">
    <w:name w:val="Body Text 2"/>
    <w:basedOn w:val="a"/>
    <w:pPr>
      <w:ind w:right="-170"/>
    </w:pPr>
    <w:rPr>
      <w:sz w:val="21"/>
    </w:rPr>
  </w:style>
  <w:style w:type="paragraph" w:styleId="a6">
    <w:name w:val="header"/>
    <w:basedOn w:val="a"/>
    <w:link w:val="a7"/>
    <w:rsid w:val="00704424"/>
    <w:pPr>
      <w:tabs>
        <w:tab w:val="center" w:pos="4252"/>
        <w:tab w:val="right" w:pos="8504"/>
      </w:tabs>
      <w:snapToGrid w:val="0"/>
    </w:pPr>
  </w:style>
  <w:style w:type="character" w:customStyle="1" w:styleId="a7">
    <w:name w:val="ヘッダー (文字)"/>
    <w:link w:val="a6"/>
    <w:rsid w:val="00704424"/>
    <w:rPr>
      <w:kern w:val="2"/>
      <w:sz w:val="24"/>
    </w:rPr>
  </w:style>
  <w:style w:type="paragraph" w:styleId="a8">
    <w:name w:val="footer"/>
    <w:basedOn w:val="a"/>
    <w:link w:val="a9"/>
    <w:rsid w:val="00704424"/>
    <w:pPr>
      <w:tabs>
        <w:tab w:val="center" w:pos="4252"/>
        <w:tab w:val="right" w:pos="8504"/>
      </w:tabs>
      <w:snapToGrid w:val="0"/>
    </w:pPr>
  </w:style>
  <w:style w:type="character" w:customStyle="1" w:styleId="a9">
    <w:name w:val="フッター (文字)"/>
    <w:link w:val="a8"/>
    <w:rsid w:val="00704424"/>
    <w:rPr>
      <w:kern w:val="2"/>
      <w:sz w:val="24"/>
    </w:rPr>
  </w:style>
  <w:style w:type="character" w:styleId="aa">
    <w:name w:val="Hyperlink"/>
    <w:rsid w:val="002962DD"/>
    <w:rPr>
      <w:color w:val="0000FF"/>
      <w:u w:val="single"/>
    </w:rPr>
  </w:style>
  <w:style w:type="character" w:styleId="ab">
    <w:name w:val="annotation reference"/>
    <w:rsid w:val="00DE638D"/>
    <w:rPr>
      <w:sz w:val="18"/>
      <w:szCs w:val="18"/>
    </w:rPr>
  </w:style>
  <w:style w:type="paragraph" w:styleId="ac">
    <w:name w:val="annotation text"/>
    <w:basedOn w:val="a"/>
    <w:link w:val="ad"/>
    <w:rsid w:val="00DE638D"/>
    <w:pPr>
      <w:jc w:val="left"/>
    </w:pPr>
  </w:style>
  <w:style w:type="character" w:customStyle="1" w:styleId="ad">
    <w:name w:val="コメント文字列 (文字)"/>
    <w:link w:val="ac"/>
    <w:rsid w:val="00DE638D"/>
    <w:rPr>
      <w:kern w:val="2"/>
      <w:sz w:val="24"/>
    </w:rPr>
  </w:style>
  <w:style w:type="paragraph" w:styleId="ae">
    <w:name w:val="annotation subject"/>
    <w:basedOn w:val="ac"/>
    <w:next w:val="ac"/>
    <w:link w:val="af"/>
    <w:rsid w:val="00DE638D"/>
    <w:rPr>
      <w:b/>
      <w:bCs/>
    </w:rPr>
  </w:style>
  <w:style w:type="character" w:customStyle="1" w:styleId="af">
    <w:name w:val="コメント内容 (文字)"/>
    <w:link w:val="ae"/>
    <w:rsid w:val="00DE638D"/>
    <w:rPr>
      <w:b/>
      <w:bCs/>
      <w:kern w:val="2"/>
      <w:sz w:val="24"/>
    </w:rPr>
  </w:style>
  <w:style w:type="paragraph" w:styleId="af0">
    <w:name w:val="Balloon Text"/>
    <w:basedOn w:val="a"/>
    <w:link w:val="af1"/>
    <w:rsid w:val="00DE638D"/>
    <w:rPr>
      <w:rFonts w:ascii="Arial" w:eastAsia="ＭＳ ゴシック" w:hAnsi="Arial"/>
      <w:sz w:val="18"/>
      <w:szCs w:val="18"/>
    </w:rPr>
  </w:style>
  <w:style w:type="character" w:customStyle="1" w:styleId="af1">
    <w:name w:val="吹き出し (文字)"/>
    <w:link w:val="af0"/>
    <w:rsid w:val="00DE63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6636">
      <w:bodyDiv w:val="1"/>
      <w:marLeft w:val="0"/>
      <w:marRight w:val="0"/>
      <w:marTop w:val="0"/>
      <w:marBottom w:val="0"/>
      <w:divBdr>
        <w:top w:val="none" w:sz="0" w:space="0" w:color="auto"/>
        <w:left w:val="none" w:sz="0" w:space="0" w:color="auto"/>
        <w:bottom w:val="none" w:sz="0" w:space="0" w:color="auto"/>
        <w:right w:val="none" w:sz="0" w:space="0" w:color="auto"/>
      </w:divBdr>
    </w:div>
    <w:div w:id="70398474">
      <w:bodyDiv w:val="1"/>
      <w:marLeft w:val="0"/>
      <w:marRight w:val="0"/>
      <w:marTop w:val="0"/>
      <w:marBottom w:val="0"/>
      <w:divBdr>
        <w:top w:val="none" w:sz="0" w:space="0" w:color="auto"/>
        <w:left w:val="none" w:sz="0" w:space="0" w:color="auto"/>
        <w:bottom w:val="none" w:sz="0" w:space="0" w:color="auto"/>
        <w:right w:val="none" w:sz="0" w:space="0" w:color="auto"/>
      </w:divBdr>
    </w:div>
    <w:div w:id="256325971">
      <w:bodyDiv w:val="1"/>
      <w:marLeft w:val="0"/>
      <w:marRight w:val="0"/>
      <w:marTop w:val="0"/>
      <w:marBottom w:val="0"/>
      <w:divBdr>
        <w:top w:val="none" w:sz="0" w:space="0" w:color="auto"/>
        <w:left w:val="none" w:sz="0" w:space="0" w:color="auto"/>
        <w:bottom w:val="none" w:sz="0" w:space="0" w:color="auto"/>
        <w:right w:val="none" w:sz="0" w:space="0" w:color="auto"/>
      </w:divBdr>
    </w:div>
    <w:div w:id="9715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6511-A1D7-4653-BD8A-937A76C2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　様式第１号（第７条関係）</vt:lpstr>
    </vt:vector>
  </TitlesOfParts>
  <Company>奈良先端科学技術大学院大学</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研究協力課</dc:creator>
  <cp:lastModifiedBy>NAIST</cp:lastModifiedBy>
  <cp:revision>2</cp:revision>
  <cp:lastPrinted>2018-12-19T04:28:00Z</cp:lastPrinted>
  <dcterms:created xsi:type="dcterms:W3CDTF">2022-06-23T23:46:00Z</dcterms:created>
  <dcterms:modified xsi:type="dcterms:W3CDTF">2022-06-23T23:46:00Z</dcterms:modified>
</cp:coreProperties>
</file>